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32"/>
          <w:szCs w:val="32"/>
          <w:rtl w:val="0"/>
        </w:rPr>
        <w:t xml:space="preserve">MODUL AJAR  DEEP LEARNING PPKN KELAS 4 SD</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6"/>
        <w:tblGridChange w:id="0">
          <w:tblGrid>
            <w:gridCol w:w="9016"/>
          </w:tblGrid>
        </w:tblGridChange>
      </w:tblGrid>
      <w:tr>
        <w:trPr>
          <w:cantSplit w:val="0"/>
          <w:tblHeader w:val="0"/>
        </w:trPr>
        <w:tc>
          <w:tcPr/>
          <w:p w:rsidR="00000000" w:rsidDel="00000000" w:rsidP="00000000" w:rsidRDefault="00000000" w:rsidRPr="00000000" w14:paraId="00000002">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INFORMASI UMUM</w:t>
            </w:r>
          </w:p>
        </w:tc>
      </w:tr>
      <w:tr>
        <w:trPr>
          <w:cantSplit w:val="0"/>
          <w:tblHeader w:val="0"/>
        </w:trPr>
        <w:tc>
          <w:tcPr/>
          <w:p w:rsidR="00000000" w:rsidDel="00000000" w:rsidP="00000000" w:rsidRDefault="00000000" w:rsidRPr="00000000" w14:paraId="0000000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60" w:before="0" w:line="259" w:lineRule="auto"/>
              <w:ind w:left="316" w:right="0" w:hanging="284"/>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IDENTITAS MODUL</w:t>
            </w:r>
          </w:p>
        </w:tc>
      </w:tr>
    </w:tbl>
    <w:p w:rsidR="00000000" w:rsidDel="00000000" w:rsidP="00000000" w:rsidRDefault="00000000" w:rsidRPr="00000000" w14:paraId="00000004">
      <w:pPr>
        <w:spacing w:line="240" w:lineRule="auto"/>
        <w:ind w:left="709" w:hanging="142.00000000000003"/>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Nama Sekolah    :  SDN Boro </w:t>
      </w:r>
    </w:p>
    <w:p w:rsidR="00000000" w:rsidDel="00000000" w:rsidP="00000000" w:rsidRDefault="00000000" w:rsidRPr="00000000" w14:paraId="00000005">
      <w:pPr>
        <w:spacing w:line="240" w:lineRule="auto"/>
        <w:ind w:left="567"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Nama Penyusun : Eka Anandita </w:t>
      </w:r>
    </w:p>
    <w:p w:rsidR="00000000" w:rsidDel="00000000" w:rsidP="00000000" w:rsidRDefault="00000000" w:rsidRPr="00000000" w14:paraId="00000006">
      <w:pPr>
        <w:tabs>
          <w:tab w:val="left" w:leader="none" w:pos="0"/>
        </w:tabs>
        <w:spacing w:line="240" w:lineRule="auto"/>
        <w:ind w:left="709" w:hanging="142.00000000000003"/>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Mata Pelajaran  : ppkn </w:t>
      </w:r>
    </w:p>
    <w:p w:rsidR="00000000" w:rsidDel="00000000" w:rsidP="00000000" w:rsidRDefault="00000000" w:rsidRPr="00000000" w14:paraId="00000007">
      <w:pPr>
        <w:spacing w:line="240" w:lineRule="auto"/>
        <w:ind w:left="567"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Fase/kelas            : C/4</w:t>
      </w:r>
    </w:p>
    <w:p w:rsidR="00000000" w:rsidDel="00000000" w:rsidP="00000000" w:rsidRDefault="00000000" w:rsidRPr="00000000" w14:paraId="00000008">
      <w:pPr>
        <w:spacing w:line="240" w:lineRule="auto"/>
        <w:ind w:left="567"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Alokasi waktu     : 2 x 35 Menit </w:t>
      </w:r>
    </w:p>
    <w:p w:rsidR="00000000" w:rsidDel="00000000" w:rsidP="00000000" w:rsidRDefault="00000000" w:rsidRPr="00000000" w14:paraId="00000009">
      <w:pPr>
        <w:spacing w:line="240" w:lineRule="auto"/>
        <w:ind w:firstLine="567"/>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Materi                  : Kemanusiaan yang Adil dan Beradab </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6"/>
        <w:tblGridChange w:id="0">
          <w:tblGrid>
            <w:gridCol w:w="9016"/>
          </w:tblGrid>
        </w:tblGridChange>
      </w:tblGrid>
      <w:tr>
        <w:trPr>
          <w:cantSplit w:val="0"/>
          <w:tblHeader w:val="0"/>
        </w:trPr>
        <w:tc>
          <w:tcPr/>
          <w:p w:rsidR="00000000" w:rsidDel="00000000" w:rsidP="00000000" w:rsidRDefault="00000000" w:rsidRPr="00000000" w14:paraId="0000000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360"/>
              </w:tabs>
              <w:spacing w:after="160" w:before="0" w:line="259" w:lineRule="auto"/>
              <w:ind w:left="928" w:right="0" w:hanging="688"/>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CAPAIAN PEMBELAJARAN </w:t>
            </w:r>
          </w:p>
        </w:tc>
      </w:tr>
    </w:tbl>
    <w:p w:rsidR="00000000" w:rsidDel="00000000" w:rsidP="00000000" w:rsidRDefault="00000000" w:rsidRPr="00000000" w14:paraId="0000000B">
      <w:pPr>
        <w:spacing w:line="240" w:lineRule="auto"/>
        <w:ind w:firstLine="567"/>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Pada akhir fase C, peserta didik mampu memahami makna  kemanusiaan yang adil dan beradap serta menunjukkan penerapannya dalam kehidupan sehari-hari di lingkungan kaluarga,sekolah, dan masyarakat melalui kegiatan pembelajaran berbantu media </w:t>
      </w:r>
      <w:r w:rsidDel="00000000" w:rsidR="00000000" w:rsidRPr="00000000">
        <w:rPr>
          <w:rFonts w:ascii="Times New Roman" w:cs="Times New Roman" w:eastAsia="Times New Roman" w:hAnsi="Times New Roman"/>
          <w:b w:val="1"/>
          <w:bCs w:val="1"/>
          <w:sz w:val="24"/>
          <w:szCs w:val="24"/>
          <w:rtl w:val="0"/>
        </w:rPr>
        <w:t xml:space="preserve">Educaply.</w:t>
      </w:r>
    </w:p>
    <w:tbl>
      <w:tblPr>
        <w:tblStyle w:val="Table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6"/>
        <w:tblGridChange w:id="0">
          <w:tblGrid>
            <w:gridCol w:w="9016"/>
          </w:tblGrid>
        </w:tblGridChange>
      </w:tblGrid>
      <w:tr>
        <w:trPr>
          <w:cantSplit w:val="0"/>
          <w:tblHeader w:val="0"/>
        </w:trPr>
        <w:tc>
          <w:tcPr/>
          <w:p w:rsidR="00000000" w:rsidDel="00000000" w:rsidP="00000000" w:rsidRDefault="00000000" w:rsidRPr="00000000" w14:paraId="0000000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60" w:before="0" w:line="259" w:lineRule="auto"/>
              <w:ind w:left="316" w:right="0" w:hanging="437"/>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PROFIL PELAJAR PANCASILA </w:t>
            </w:r>
          </w:p>
        </w:tc>
      </w:tr>
    </w:tbl>
    <w:p w:rsidR="00000000" w:rsidDel="00000000" w:rsidP="00000000" w:rsidRDefault="00000000" w:rsidRPr="00000000" w14:paraId="0000000D">
      <w:pPr>
        <w:spacing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Profil pelajar pancasila yang ingin di capai adalah bertakwa kepada Tuhan Yang Maha Esa dan berahlak mulia, bernalar kritis, dan bergotong royong, serta berkebinekaan global.</w:t>
      </w:r>
    </w:p>
    <w:tbl>
      <w:tblPr>
        <w:tblStyle w:val="Table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6"/>
        <w:tblGridChange w:id="0">
          <w:tblGrid>
            <w:gridCol w:w="9016"/>
          </w:tblGrid>
        </w:tblGridChange>
      </w:tblGrid>
      <w:tr>
        <w:trPr>
          <w:cantSplit w:val="0"/>
          <w:tblHeader w:val="0"/>
        </w:trPr>
        <w:tc>
          <w:tcPr/>
          <w:p w:rsidR="00000000" w:rsidDel="00000000" w:rsidP="00000000" w:rsidRDefault="00000000" w:rsidRPr="00000000" w14:paraId="0000000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60" w:before="0" w:line="259" w:lineRule="auto"/>
              <w:ind w:left="316" w:right="0" w:hanging="316"/>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8  PROFIL LULUSAN </w:t>
            </w:r>
          </w:p>
        </w:tc>
      </w:tr>
    </w:tbl>
    <w:p w:rsidR="00000000" w:rsidDel="00000000" w:rsidP="00000000" w:rsidRDefault="00000000" w:rsidRPr="00000000" w14:paraId="0000000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09" w:right="0" w:hanging="142.00000000000003"/>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Keimanan dan ketakwaan terhadap tuhan YME</w:t>
      </w:r>
    </w:p>
    <w:p w:rsidR="00000000" w:rsidDel="00000000" w:rsidP="00000000" w:rsidRDefault="00000000" w:rsidRPr="00000000" w14:paraId="0000001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09" w:right="0" w:hanging="142.00000000000003"/>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Kewarganegaraan</w:t>
      </w:r>
    </w:p>
    <w:p w:rsidR="00000000" w:rsidDel="00000000" w:rsidP="00000000" w:rsidRDefault="00000000" w:rsidRPr="00000000" w14:paraId="0000001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09" w:right="0" w:hanging="142.00000000000003"/>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Penalaran kritis </w:t>
      </w:r>
    </w:p>
    <w:p w:rsidR="00000000" w:rsidDel="00000000" w:rsidP="00000000" w:rsidRDefault="00000000" w:rsidRPr="00000000" w14:paraId="0000001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09" w:right="0" w:hanging="142.00000000000003"/>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Kreativitas </w:t>
      </w:r>
    </w:p>
    <w:p w:rsidR="00000000" w:rsidDel="00000000" w:rsidP="00000000" w:rsidRDefault="00000000" w:rsidRPr="00000000" w14:paraId="0000001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09" w:right="0" w:hanging="142.00000000000003"/>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Kolabolasi </w:t>
      </w:r>
    </w:p>
    <w:p w:rsidR="00000000" w:rsidDel="00000000" w:rsidP="00000000" w:rsidRDefault="00000000" w:rsidRPr="00000000" w14:paraId="0000001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09" w:right="0" w:hanging="142.00000000000003"/>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Kemandirian </w:t>
      </w:r>
    </w:p>
    <w:p w:rsidR="00000000" w:rsidDel="00000000" w:rsidP="00000000" w:rsidRDefault="00000000" w:rsidRPr="00000000" w14:paraId="0000001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09" w:right="0" w:hanging="142.00000000000003"/>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Kesehatan </w:t>
      </w:r>
    </w:p>
    <w:p w:rsidR="00000000" w:rsidDel="00000000" w:rsidP="00000000" w:rsidRDefault="00000000" w:rsidRPr="00000000" w14:paraId="0000001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40" w:lineRule="auto"/>
        <w:ind w:left="709" w:right="0" w:hanging="142.00000000000003"/>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Komunikasi </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6"/>
        <w:tblGridChange w:id="0">
          <w:tblGrid>
            <w:gridCol w:w="9016"/>
          </w:tblGrid>
        </w:tblGridChange>
      </w:tblGrid>
      <w:tr>
        <w:trPr>
          <w:cantSplit w:val="0"/>
          <w:tblHeader w:val="0"/>
        </w:trPr>
        <w:tc>
          <w:tcPr/>
          <w:p w:rsidR="00000000" w:rsidDel="00000000" w:rsidP="00000000" w:rsidRDefault="00000000" w:rsidRPr="00000000" w14:paraId="0000001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60" w:before="0" w:line="259" w:lineRule="auto"/>
              <w:ind w:left="316" w:right="0" w:hanging="284"/>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SARANA DAN PRASARANA</w:t>
            </w:r>
          </w:p>
        </w:tc>
      </w:tr>
    </w:tbl>
    <w:p w:rsidR="00000000" w:rsidDel="00000000" w:rsidP="00000000" w:rsidRDefault="00000000" w:rsidRPr="00000000" w14:paraId="00000018">
      <w:pPr>
        <w:spacing w:line="240" w:lineRule="auto"/>
        <w:ind w:left="-142" w:firstLine="567"/>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Media                    : </w:t>
      </w:r>
      <w:r w:rsidDel="00000000" w:rsidR="00000000" w:rsidRPr="00000000">
        <w:rPr>
          <w:rFonts w:ascii="Times New Roman" w:cs="Times New Roman" w:eastAsia="Times New Roman" w:hAnsi="Times New Roman"/>
          <w:b w:val="1"/>
          <w:bCs w:val="1"/>
          <w:sz w:val="24"/>
          <w:szCs w:val="24"/>
          <w:rtl w:val="0"/>
        </w:rPr>
        <w:t xml:space="preserve">Educaply</w:t>
      </w:r>
    </w:p>
    <w:p w:rsidR="00000000" w:rsidDel="00000000" w:rsidP="00000000" w:rsidRDefault="00000000" w:rsidRPr="00000000" w14:paraId="00000019">
      <w:pPr>
        <w:spacing w:line="240" w:lineRule="auto"/>
        <w:ind w:left="-142"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Sumber belajar     : buku siswa (LKS), PRE- TES, POS- TES , LKPD </w:t>
      </w:r>
    </w:p>
    <w:tbl>
      <w:tblPr>
        <w:tblStyle w:val="Table6"/>
        <w:tblW w:w="9016.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6"/>
        <w:tblGridChange w:id="0">
          <w:tblGrid>
            <w:gridCol w:w="9016"/>
          </w:tblGrid>
        </w:tblGridChange>
      </w:tblGrid>
      <w:tr>
        <w:trPr>
          <w:cantSplit w:val="0"/>
          <w:tblHeader w:val="0"/>
        </w:trPr>
        <w:tc>
          <w:tcPr/>
          <w:p w:rsidR="00000000" w:rsidDel="00000000" w:rsidP="00000000" w:rsidRDefault="00000000" w:rsidRPr="00000000" w14:paraId="0000001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60" w:before="0" w:line="259" w:lineRule="auto"/>
              <w:ind w:left="456" w:right="0" w:hanging="284"/>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TARGET PESERTA DIDIK </w:t>
            </w:r>
          </w:p>
        </w:tc>
      </w:tr>
    </w:tbl>
    <w:p w:rsidR="00000000" w:rsidDel="00000000" w:rsidP="00000000" w:rsidRDefault="00000000" w:rsidRPr="00000000" w14:paraId="0000001B">
      <w:pPr>
        <w:spacing w:line="240" w:lineRule="auto"/>
        <w:ind w:left="-142"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reguler ( tanpa oprasional kongkret)</w:t>
      </w:r>
    </w:p>
    <w:tbl>
      <w:tblPr>
        <w:tblStyle w:val="Table7"/>
        <w:tblW w:w="9016.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6"/>
        <w:tblGridChange w:id="0">
          <w:tblGrid>
            <w:gridCol w:w="9016"/>
          </w:tblGrid>
        </w:tblGridChange>
      </w:tblGrid>
      <w:tr>
        <w:trPr>
          <w:cantSplit w:val="0"/>
          <w:tblHeader w:val="0"/>
        </w:trPr>
        <w:tc>
          <w:tcPr/>
          <w:p w:rsidR="00000000" w:rsidDel="00000000" w:rsidP="00000000" w:rsidRDefault="00000000" w:rsidRPr="00000000" w14:paraId="0000001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60" w:before="0" w:line="259" w:lineRule="auto"/>
              <w:ind w:left="456" w:right="0" w:hanging="284"/>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MODEL DAN METODE PEMBELAJARAN</w:t>
            </w:r>
          </w:p>
        </w:tc>
      </w:tr>
    </w:tbl>
    <w:p w:rsidR="00000000" w:rsidDel="00000000" w:rsidP="00000000" w:rsidRDefault="00000000" w:rsidRPr="00000000" w14:paraId="0000001D">
      <w:pPr>
        <w:spacing w:line="240" w:lineRule="auto"/>
        <w:ind w:left="-142"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Metode pembelajaran yang di gunakan adalah ceramah, tanya jawab, diskusi, dan game</w:t>
      </w:r>
    </w:p>
    <w:p w:rsidR="00000000" w:rsidDel="00000000" w:rsidP="00000000" w:rsidRDefault="00000000" w:rsidRPr="00000000" w14:paraId="0000001E">
      <w:pPr>
        <w:spacing w:line="240" w:lineRule="auto"/>
        <w:ind w:left="-142"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Model pembelajaran yang di gunakan adalah Aktif learning </w:t>
      </w:r>
    </w:p>
    <w:p w:rsidR="00000000" w:rsidDel="00000000" w:rsidP="00000000" w:rsidRDefault="00000000" w:rsidRPr="00000000" w14:paraId="0000001F">
      <w:pPr>
        <w:spacing w:line="240" w:lineRule="auto"/>
        <w:ind w:left="-142"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spacing w:line="240" w:lineRule="auto"/>
        <w:ind w:left="-142"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spacing w:line="240" w:lineRule="auto"/>
        <w:ind w:left="-142"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spacing w:line="240" w:lineRule="auto"/>
        <w:ind w:left="-142"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spacing w:line="240" w:lineRule="auto"/>
        <w:ind w:left="-142" w:firstLine="567"/>
        <w:jc w:val="both"/>
        <w:rPr>
          <w:rFonts w:ascii="Times New Roman" w:cs="Times New Roman" w:eastAsia="Times New Roman" w:hAnsi="Times New Roman"/>
          <w:sz w:val="24"/>
          <w:szCs w:val="24"/>
        </w:rPr>
      </w:pPr>
      <w:r w:rsidDel="00000000" w:rsidR="00000000" w:rsidRPr="00000000">
        <w:rPr>
          <w:rtl w:val="0"/>
        </w:rPr>
      </w:r>
    </w:p>
    <w:tbl>
      <w:tblPr>
        <w:tblStyle w:val="Table8"/>
        <w:tblW w:w="9016.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6"/>
        <w:tblGridChange w:id="0">
          <w:tblGrid>
            <w:gridCol w:w="9016"/>
          </w:tblGrid>
        </w:tblGridChange>
      </w:tblGrid>
      <w:tr>
        <w:trPr>
          <w:cantSplit w:val="0"/>
          <w:tblHeader w:val="0"/>
        </w:trPr>
        <w:tc>
          <w:tcPr/>
          <w:p w:rsidR="00000000" w:rsidDel="00000000" w:rsidP="00000000" w:rsidRDefault="00000000" w:rsidRPr="00000000" w14:paraId="00000024">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KOMPETENSI INTI </w:t>
            </w:r>
          </w:p>
        </w:tc>
      </w:tr>
      <w:tr>
        <w:trPr>
          <w:cantSplit w:val="0"/>
          <w:tblHeader w:val="0"/>
        </w:trPr>
        <w:tc>
          <w:tcPr/>
          <w:p w:rsidR="00000000" w:rsidDel="00000000" w:rsidP="00000000" w:rsidRDefault="00000000" w:rsidRPr="00000000" w14:paraId="0000002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60" w:before="0" w:line="259" w:lineRule="auto"/>
              <w:ind w:left="456" w:right="0" w:hanging="407"/>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TUJUAN PEMBELAJARAN </w:t>
            </w:r>
          </w:p>
        </w:tc>
      </w:tr>
    </w:tbl>
    <w:p w:rsidR="00000000" w:rsidDel="00000000" w:rsidP="00000000" w:rsidRDefault="00000000" w:rsidRPr="00000000" w14:paraId="00000026">
      <w:pPr>
        <w:spacing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tab/>
        <w:t xml:space="preserve">Menjelaskan makna Kemanusiaan yang Adil dan Beradab dengan bahasa sendiri secara tepat.</w:t>
      </w:r>
    </w:p>
    <w:p w:rsidR="00000000" w:rsidDel="00000000" w:rsidP="00000000" w:rsidRDefault="00000000" w:rsidRPr="00000000" w14:paraId="00000027">
      <w:pPr>
        <w:spacing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tab/>
        <w:t xml:space="preserve">Mengidentifikasi contoh perilaku yang mencerminkan Kemanusiaan yang dadil dan beradap, seperti sikap adil, saling menghargai, dan tolong-menolong dalam kehidupan sehari-hari di lingkungan keluarga dan sekolah.</w:t>
      </w:r>
    </w:p>
    <w:p w:rsidR="00000000" w:rsidDel="00000000" w:rsidP="00000000" w:rsidRDefault="00000000" w:rsidRPr="00000000" w14:paraId="00000028">
      <w:pPr>
        <w:spacing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tab/>
        <w:t xml:space="preserve">Menganalisis situasi atau permasalahan sederhana yang berkaitan dengan nilai kemanusiaan serta menentukan perilaku yang sesuai dengan Sila Kemanusiaan yang adil dan beradap .</w:t>
      </w:r>
    </w:p>
    <w:p w:rsidR="00000000" w:rsidDel="00000000" w:rsidP="00000000" w:rsidRDefault="00000000" w:rsidRPr="00000000" w14:paraId="00000029">
      <w:pPr>
        <w:spacing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tab/>
        <w:t xml:space="preserve">Mengenal dan mengidentifikasi karakter positif para perumus Pancasila yang mencerminkan nilai kemanusiaan sebagai teladan dalam kehidupan sehari-hari.</w:t>
      </w:r>
    </w:p>
    <w:p w:rsidR="00000000" w:rsidDel="00000000" w:rsidP="00000000" w:rsidRDefault="00000000" w:rsidRPr="00000000" w14:paraId="0000002A">
      <w:pPr>
        <w:spacing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tab/>
        <w:t xml:space="preserve">Menunjukkan sikap kemanusiaan dan rasa bangga sebagai anak Indonesia, salah satunya melalui penggunaan bahasa Indonesia yang santun dan bertanggung jawab dalam proses pembelajaran.</w:t>
      </w:r>
    </w:p>
    <w:p w:rsidR="00000000" w:rsidDel="00000000" w:rsidP="00000000" w:rsidRDefault="00000000" w:rsidRPr="00000000" w14:paraId="0000002B">
      <w:pPr>
        <w:spacing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tab/>
        <w:t xml:space="preserve">Berpartisipasi aktif dalam kegiatan kelompok melalui diskusi dan permainan edukatif berbantu media Educaplay untuk membahas penerapan nilai kemanusiaan yang adadap Pancasila.</w:t>
      </w:r>
    </w:p>
    <w:p w:rsidR="00000000" w:rsidDel="00000000" w:rsidP="00000000" w:rsidRDefault="00000000" w:rsidRPr="00000000" w14:paraId="0000002C">
      <w:pPr>
        <w:spacing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tab/>
        <w:t xml:space="preserve">Menyampaikan hasil diskusi kelompok tentang contoh penerapan nilai kemanusiaan yang adil dan beradap Pancasila secara lisan dengan percaya diri dan bahasa yang santun.</w:t>
      </w:r>
    </w:p>
    <w:tbl>
      <w:tblPr>
        <w:tblStyle w:val="Table9"/>
        <w:tblW w:w="8879.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79"/>
        <w:tblGridChange w:id="0">
          <w:tblGrid>
            <w:gridCol w:w="8879"/>
          </w:tblGrid>
        </w:tblGridChange>
      </w:tblGrid>
      <w:tr>
        <w:trPr>
          <w:cantSplit w:val="0"/>
          <w:tblHeader w:val="0"/>
        </w:trPr>
        <w:tc>
          <w:tcPr/>
          <w:p w:rsidR="00000000" w:rsidDel="00000000" w:rsidP="00000000" w:rsidRDefault="00000000" w:rsidRPr="00000000" w14:paraId="0000002D">
            <w:pPr>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B. PEMBAHASAN BERMAKNA </w:t>
            </w:r>
          </w:p>
        </w:tc>
      </w:tr>
    </w:tbl>
    <w:p w:rsidR="00000000" w:rsidDel="00000000" w:rsidP="00000000" w:rsidRDefault="00000000" w:rsidRPr="00000000" w14:paraId="0000002E">
      <w:pPr>
        <w:spacing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Pada fase peserta didik memahami bahwa kemanusiaan yang adil dan beradap bukan sekedar materi hafalan, melainkan nilai kemanusiaan yang harus di terapkan dalam kehidupan sehari-hari di lingkungan keluarga, sekolah dan masyarakat.</w:t>
      </w:r>
    </w:p>
    <w:p w:rsidR="00000000" w:rsidDel="00000000" w:rsidP="00000000" w:rsidRDefault="00000000" w:rsidRPr="00000000" w14:paraId="0000002F">
      <w:pPr>
        <w:spacing w:line="240" w:lineRule="auto"/>
        <w:ind w:left="14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Melalui model pembelajaran berbantu media Educaplay, peserta didik menanamkan nilai-nilai keadihan, saling menghargai,kepedulian, dan sikap beradap sebagai bagian dari pembentukan karakte. Peserta didik diharapkan mampu memahami,menganalisis, dan mempraktikkan kemanusiaan yang adil dan beradap dalam menghadapi situasi atau permasalahan sederhana, serta menunjukkan sikap tanggung jawab dan peduli terhadap sesama sebagai wujud nyata menjadi warga negara indonesia yang berkarakter.</w:t>
      </w:r>
    </w:p>
    <w:tbl>
      <w:tblPr>
        <w:tblStyle w:val="Table10"/>
        <w:tblW w:w="8879.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79"/>
        <w:tblGridChange w:id="0">
          <w:tblGrid>
            <w:gridCol w:w="8879"/>
          </w:tblGrid>
        </w:tblGridChange>
      </w:tblGrid>
      <w:tr>
        <w:trPr>
          <w:cantSplit w:val="0"/>
          <w:tblHeader w:val="0"/>
        </w:trPr>
        <w:tc>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459" w:right="0" w:hanging="459"/>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C.PERTANYAAN MEMATIK </w:t>
            </w:r>
          </w:p>
        </w:tc>
      </w:tr>
    </w:tbl>
    <w:p w:rsidR="00000000" w:rsidDel="00000000" w:rsidP="00000000" w:rsidRDefault="00000000" w:rsidRPr="00000000" w14:paraId="00000031">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60" w:before="0" w:line="240" w:lineRule="auto"/>
        <w:ind w:left="426" w:right="0" w:hanging="284"/>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Mindfull Learning (Fokus dan Kesadaran Penuh)</w:t>
      </w:r>
    </w:p>
    <w:p w:rsidR="00000000" w:rsidDel="00000000" w:rsidP="00000000" w:rsidRDefault="00000000" w:rsidRPr="00000000" w14:paraId="00000032">
      <w:pPr>
        <w:spacing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Coba bayangkan kamu datang ke rumah guru atau kakek-nenek.</w:t>
      </w:r>
    </w:p>
    <w:p w:rsidR="00000000" w:rsidDel="00000000" w:rsidP="00000000" w:rsidRDefault="00000000" w:rsidRPr="00000000" w14:paraId="00000033">
      <w:pPr>
        <w:spacing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Apa yang sebaiknya kamu katakan supaya terdengar sopan dan membuat mereka senang?” </w:t>
      </w:r>
    </w:p>
    <w:p w:rsidR="00000000" w:rsidDel="00000000" w:rsidP="00000000" w:rsidRDefault="00000000" w:rsidRPr="00000000" w14:paraId="00000034">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60" w:before="0" w:line="240" w:lineRule="auto"/>
        <w:ind w:left="284" w:right="0" w:hanging="284"/>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Joyfull Learning (Pembelajaran Menyenangkan)</w:t>
      </w:r>
    </w:p>
    <w:p w:rsidR="00000000" w:rsidDel="00000000" w:rsidP="00000000" w:rsidRDefault="00000000" w:rsidRPr="00000000" w14:paraId="00000035">
      <w:pPr>
        <w:spacing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Perhatikan gambar di layar.</w:t>
      </w:r>
    </w:p>
    <w:p w:rsidR="00000000" w:rsidDel="00000000" w:rsidP="00000000" w:rsidRDefault="00000000" w:rsidRPr="00000000" w14:paraId="00000036">
      <w:pPr>
        <w:spacing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Menurutmu, mana sikap yang sopan kepada guru?</w:t>
      </w:r>
    </w:p>
    <w:p w:rsidR="00000000" w:rsidDel="00000000" w:rsidP="00000000" w:rsidRDefault="00000000" w:rsidRPr="00000000" w14:paraId="00000037">
      <w:pPr>
        <w:spacing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Pilih jawaban yang paling baik.” </w:t>
      </w:r>
    </w:p>
    <w:p w:rsidR="00000000" w:rsidDel="00000000" w:rsidP="00000000" w:rsidRDefault="00000000" w:rsidRPr="00000000" w14:paraId="0000003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Meaningfull Learning (Pembelajaran Bermakna)</w:t>
      </w:r>
      <w:r w:rsidDel="00000000" w:rsidR="00000000" w:rsidRPr="00000000">
        <w:rPr>
          <w:rtl w:val="0"/>
        </w:rPr>
      </w:r>
    </w:p>
    <w:p w:rsidR="00000000" w:rsidDel="00000000" w:rsidP="00000000" w:rsidRDefault="00000000" w:rsidRPr="00000000" w14:paraId="00000039">
      <w:pPr>
        <w:spacing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“Menurutmu, apa yang terjadi jika kita berbicara kepada guru tanpa kata-kata yang sopan?”</w:t>
      </w:r>
    </w:p>
    <w:p w:rsidR="00000000" w:rsidDel="00000000" w:rsidP="00000000" w:rsidRDefault="00000000" w:rsidRPr="00000000" w14:paraId="0000003A">
      <w:pPr>
        <w:spacing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“Bagaimana perasaan guru jika murid berbicara dengan bahasa yang baik dan sopan?”</w:t>
      </w:r>
    </w:p>
    <w:tbl>
      <w:tblPr>
        <w:tblStyle w:val="Table11"/>
        <w:tblW w:w="8510.000000000002" w:type="dxa"/>
        <w:jc w:val="left"/>
        <w:tblInd w:w="55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951"/>
        <w:gridCol w:w="1508"/>
        <w:gridCol w:w="51"/>
        <w:tblGridChange w:id="0">
          <w:tblGrid>
            <w:gridCol w:w="6951"/>
            <w:gridCol w:w="1508"/>
            <w:gridCol w:w="51"/>
          </w:tblGrid>
        </w:tblGridChange>
      </w:tblGrid>
      <w:tr>
        <w:trPr>
          <w:cantSplit w:val="0"/>
          <w:tblHeader w:val="0"/>
        </w:trPr>
        <w:tc>
          <w:tcPr>
            <w:gridSpan w:val="2"/>
          </w:tcPr>
          <w:p w:rsidR="00000000" w:rsidDel="00000000" w:rsidP="00000000" w:rsidRDefault="00000000" w:rsidRPr="00000000" w14:paraId="0000003B">
            <w:pPr>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 KEGIATAN PEMBELAJATAN </w:t>
            </w:r>
          </w:p>
        </w:tc>
      </w:tr>
      <w:tr>
        <w:trPr>
          <w:cantSplit w:val="0"/>
          <w:trHeight w:val="3516" w:hRule="atLeast"/>
          <w:tblHeader w:val="0"/>
        </w:trPr>
        <w:tc>
          <w:tcPr/>
          <w:p w:rsidR="00000000" w:rsidDel="00000000" w:rsidP="00000000" w:rsidRDefault="00000000" w:rsidRPr="00000000" w14:paraId="0000003D">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PENDAHULUAN </w:t>
            </w:r>
          </w:p>
          <w:p w:rsidR="00000000" w:rsidDel="00000000" w:rsidP="00000000" w:rsidRDefault="00000000" w:rsidRPr="00000000" w14:paraId="000000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Guru membuka pembelajaran dengan salam, doa, dan apersepsi.</w:t>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Guru mengajak peserta didik untuk fokus dan menyadari pentingnya sikap saling menghargai dalam kehidupan sehari-hari.</w:t>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Guru menyampaikan tujuan pembelajaran yang akan dicapai.</w:t>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Guru menjelaskan secara singkat makna Kemanusiaan yang Adil dan Beradab menggunakan bahasa sederhana dan contoh yang dekat dengan pengalaman peserta didik.</w:t>
            </w:r>
          </w:p>
          <w:p w:rsidR="00000000" w:rsidDel="00000000" w:rsidP="00000000" w:rsidRDefault="00000000" w:rsidRPr="00000000" w14:paraId="000000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Peserta didik menyimak penjelasan guru dengan penuh perhatian.</w:t>
            </w:r>
          </w:p>
          <w:p w:rsidR="00000000" w:rsidDel="00000000" w:rsidP="00000000" w:rsidRDefault="00000000" w:rsidRPr="00000000" w14:paraId="00000043">
            <w:pPr>
              <w:jc w:val="both"/>
              <w:rPr>
                <w:rFonts w:ascii="Times New Roman" w:cs="Times New Roman" w:eastAsia="Times New Roman" w:hAnsi="Times New Roman"/>
                <w:sz w:val="24"/>
                <w:szCs w:val="24"/>
              </w:rPr>
            </w:pPr>
            <w:r w:rsidDel="00000000" w:rsidR="00000000" w:rsidRPr="00000000">
              <w:rPr>
                <w:rtl w:val="0"/>
              </w:rPr>
            </w:r>
          </w:p>
        </w:tc>
        <w:tc>
          <w:tcPr>
            <w:gridSpan w:val="2"/>
          </w:tcPr>
          <w:p w:rsidR="00000000" w:rsidDel="00000000" w:rsidP="00000000" w:rsidRDefault="00000000" w:rsidRPr="00000000" w14:paraId="0000004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MENIT </w:t>
            </w:r>
          </w:p>
          <w:p w:rsidR="00000000" w:rsidDel="00000000" w:rsidP="00000000" w:rsidRDefault="00000000" w:rsidRPr="00000000" w14:paraId="00000045">
            <w:pPr>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KEGIATAN INTI </w:t>
            </w:r>
          </w:p>
          <w:p w:rsidR="00000000" w:rsidDel="00000000" w:rsidP="00000000" w:rsidRDefault="00000000" w:rsidRPr="00000000" w14:paraId="00000048">
            <w:pPr>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Mindful Learning</w:t>
            </w:r>
          </w:p>
          <w:p w:rsidR="00000000" w:rsidDel="00000000" w:rsidP="00000000" w:rsidRDefault="00000000" w:rsidRPr="00000000" w14:paraId="000000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Guru memperkenalkan media Educaplay jenis Frog Jumps sebagai sarana pembelajaran.</w:t>
            </w:r>
          </w:p>
          <w:p w:rsidR="00000000" w:rsidDel="00000000" w:rsidP="00000000" w:rsidRDefault="00000000" w:rsidRPr="00000000" w14:paraId="000000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Guru menjelaskan cara bermain Frog Jumps, termasuk aturan permainan, waktu pengerjaan, dan cara memilih jawaban.</w:t>
            </w:r>
          </w:p>
          <w:p w:rsidR="00000000" w:rsidDel="00000000" w:rsidP="00000000" w:rsidRDefault="00000000" w:rsidRPr="00000000" w14:paraId="0000004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Guru menampilkan contoh soal Frog Jumps di layar.Peserta didik memperhatikan mekanisme permainan dengan sadar dan bertanya jika belum memahami.</w:t>
            </w:r>
          </w:p>
          <w:p w:rsidR="00000000" w:rsidDel="00000000" w:rsidP="00000000" w:rsidRDefault="00000000" w:rsidRPr="00000000" w14:paraId="0000004C">
            <w:pPr>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Joyful Learning</w:t>
            </w:r>
          </w:p>
          <w:p w:rsidR="00000000" w:rsidDel="00000000" w:rsidP="00000000" w:rsidRDefault="00000000" w:rsidRPr="00000000" w14:paraId="0000004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927"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Peserta didik mengikuti permainan Frog Jumps secara individu atau berkelompok.</w:t>
            </w:r>
          </w:p>
          <w:p w:rsidR="00000000" w:rsidDel="00000000" w:rsidP="00000000" w:rsidRDefault="00000000" w:rsidRPr="00000000" w14:paraId="0000004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927"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Setiap peserta didik membaca soal yang berkaitan dengan nilai Sila Kedua Pancasila.</w:t>
            </w:r>
          </w:p>
          <w:p w:rsidR="00000000" w:rsidDel="00000000" w:rsidP="00000000" w:rsidRDefault="00000000" w:rsidRPr="00000000" w14:paraId="0000004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927"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Peserta didik memilih jawaban yang tepat agar karakter katak dapat melompat ke tujuan.</w:t>
            </w:r>
          </w:p>
          <w:p w:rsidR="00000000" w:rsidDel="00000000" w:rsidP="00000000" w:rsidRDefault="00000000" w:rsidRPr="00000000" w14:paraId="0000005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927"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Suasana pembelajaran dibuat menyenangkan, santai, dan tidak menegangkan.</w:t>
            </w:r>
          </w:p>
          <w:p w:rsidR="00000000" w:rsidDel="00000000" w:rsidP="00000000" w:rsidRDefault="00000000" w:rsidRPr="00000000" w14:paraId="0000005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927"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Guru memantau jalannya permainan dan memberikan bimbingan jika terdapat kesulitan teknis maupun materi.</w:t>
            </w:r>
          </w:p>
          <w:p w:rsidR="00000000" w:rsidDel="00000000" w:rsidP="00000000" w:rsidRDefault="00000000" w:rsidRPr="00000000" w14:paraId="0000005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927"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Skor dan hasil permainan digunakan sebagai umpan balik awal pemahaman peserta didik</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3">
            <w:pPr>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Meaningful Learning</w:t>
            </w:r>
          </w:p>
          <w:p w:rsidR="00000000" w:rsidDel="00000000" w:rsidP="00000000" w:rsidRDefault="00000000" w:rsidRPr="00000000" w14:paraId="0000005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Guru membahas beberapa soal Frog Jumps yang dianggap sulit atau sering salah dijawab.</w:t>
            </w:r>
          </w:p>
          <w:p w:rsidR="00000000" w:rsidDel="00000000" w:rsidP="00000000" w:rsidRDefault="00000000" w:rsidRPr="00000000" w14:paraId="0000005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Guru mengajak peserta didik menjelaskan alasan memilih jawaban tertentu.</w:t>
            </w:r>
          </w:p>
          <w:p w:rsidR="00000000" w:rsidDel="00000000" w:rsidP="00000000" w:rsidRDefault="00000000" w:rsidRPr="00000000" w14:paraId="000000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Guru memberikan penjelasan ulang tentang sikap yang mencerminkan kemanusiaan yang adil dan beradab.</w:t>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Guru mengaitkan jawaban dalam game dengan situasi nyata di </w:t>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lingkungan sekolah dan kehidupan sehari-hari.</w:t>
            </w:r>
          </w:p>
        </w:tc>
        <w:tc>
          <w:tcPr>
            <w:gridSpan w:val="2"/>
          </w:tcPr>
          <w:p w:rsidR="00000000" w:rsidDel="00000000" w:rsidP="00000000" w:rsidRDefault="00000000" w:rsidRPr="00000000" w14:paraId="0000005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 MENIT </w:t>
            </w:r>
          </w:p>
        </w:tc>
      </w:tr>
      <w:tr>
        <w:trPr>
          <w:cantSplit w:val="0"/>
          <w:tblHeader w:val="0"/>
        </w:trPr>
        <w:tc>
          <w:tcPr/>
          <w:p w:rsidR="00000000" w:rsidDel="00000000" w:rsidP="00000000" w:rsidRDefault="00000000" w:rsidRPr="00000000" w14:paraId="0000005B">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PENUTUP</w:t>
            </w:r>
          </w:p>
          <w:p w:rsidR="00000000" w:rsidDel="00000000" w:rsidP="00000000" w:rsidRDefault="00000000" w:rsidRPr="00000000" w14:paraId="0000005C">
            <w:pPr>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Meaningful Learning</w:t>
            </w:r>
          </w:p>
          <w:p w:rsidR="00000000" w:rsidDel="00000000" w:rsidP="00000000" w:rsidRDefault="00000000" w:rsidRPr="00000000" w14:paraId="0000005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Guru mengajak peserta didik menyampaikan pengalaman dan perasaan belajar menggunakan media Frog Jumps.</w:t>
            </w:r>
          </w:p>
          <w:p w:rsidR="00000000" w:rsidDel="00000000" w:rsidP="00000000" w:rsidRDefault="00000000" w:rsidRPr="00000000" w14:paraId="0000005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Guru mengajukan pertanyaan reflektif, seperti:</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“Apa sikap baik yang kamu pelajari hari ini?”</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“Perilaku apa yang akan kamu terapkan setelah pembelajaran ini?”</w:t>
            </w:r>
          </w:p>
          <w:p w:rsidR="00000000" w:rsidDel="00000000" w:rsidP="00000000" w:rsidRDefault="00000000" w:rsidRPr="00000000" w14:paraId="0000006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Peserta didik menyampaikan pendapat secara lisan.</w:t>
            </w:r>
          </w:p>
          <w:p w:rsidR="00000000" w:rsidDel="00000000" w:rsidP="00000000" w:rsidRDefault="00000000" w:rsidRPr="00000000" w14:paraId="0000006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Guru bersama peserta didik menyimpulkan bahwa sikap sopan, saling menghargai, dan adil merupakan perwujudan nilai Sila Kedua Pancasila.</w:t>
            </w:r>
          </w:p>
          <w:p w:rsidR="00000000" w:rsidDel="00000000" w:rsidP="00000000" w:rsidRDefault="00000000" w:rsidRPr="00000000" w14:paraId="0000006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Guru menutup pembelajaran dengan pesan moral agar nilai tersebut diterapkan dalam kehidupan sehari-hari di sekolah, rumah, dan masyarakat.</w:t>
            </w:r>
            <w:r w:rsidDel="00000000" w:rsidR="00000000" w:rsidRPr="00000000">
              <w:rPr>
                <w:rtl w:val="0"/>
              </w:rPr>
            </w:r>
          </w:p>
        </w:tc>
        <w:tc>
          <w:tcPr>
            <w:gridSpan w:val="2"/>
          </w:tcPr>
          <w:p w:rsidR="00000000" w:rsidDel="00000000" w:rsidP="00000000" w:rsidRDefault="00000000" w:rsidRPr="00000000" w14:paraId="0000006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MENIT </w:t>
            </w:r>
          </w:p>
        </w:tc>
      </w:tr>
    </w:tbl>
    <w:p w:rsidR="00000000" w:rsidDel="00000000" w:rsidP="00000000" w:rsidRDefault="00000000" w:rsidRPr="00000000" w14:paraId="00000066">
      <w:pPr>
        <w:spacing w:line="240" w:lineRule="auto"/>
        <w:jc w:val="both"/>
        <w:rPr>
          <w:rFonts w:ascii="Times New Roman" w:cs="Times New Roman" w:eastAsia="Times New Roman" w:hAnsi="Times New Roman"/>
          <w:sz w:val="24"/>
          <w:szCs w:val="24"/>
        </w:rPr>
      </w:pPr>
      <w:r w:rsidDel="00000000" w:rsidR="00000000" w:rsidRPr="00000000">
        <w:rPr>
          <w:rtl w:val="0"/>
        </w:rPr>
      </w:r>
    </w:p>
    <w:tbl>
      <w:tblPr>
        <w:tblStyle w:val="Table12"/>
        <w:tblW w:w="8732.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32"/>
        <w:tblGridChange w:id="0">
          <w:tblGrid>
            <w:gridCol w:w="8732"/>
          </w:tblGrid>
        </w:tblGridChange>
      </w:tblGrid>
      <w:tr>
        <w:trPr>
          <w:cantSplit w:val="0"/>
          <w:tblHeader w:val="0"/>
        </w:trPr>
        <w:tc>
          <w:tcPr/>
          <w:p w:rsidR="00000000" w:rsidDel="00000000" w:rsidP="00000000" w:rsidRDefault="00000000" w:rsidRPr="00000000" w14:paraId="00000067">
            <w:pPr>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PEMBELAJARAN DIFERENSIASI </w:t>
            </w:r>
          </w:p>
        </w:tc>
      </w:tr>
    </w:tbl>
    <w:p w:rsidR="00000000" w:rsidDel="00000000" w:rsidP="00000000" w:rsidRDefault="00000000" w:rsidRPr="00000000" w14:paraId="000000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Untuk siswa yang sudah memahami materi ini sesuai dengan tujuan pembelajaran dan mengeksplorasi topik ini lehih jauh, disarankan untuk membaca materi menganalisis bab ini dari berbagai reverensi yang relevan.</w:t>
      </w:r>
    </w:p>
    <w:p w:rsidR="00000000" w:rsidDel="00000000" w:rsidP="00000000" w:rsidRDefault="00000000" w:rsidRPr="00000000" w14:paraId="000000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Guru dapat menggunakan alternatif metide dan media pembelajaran sesuai dengan kondisi masing-masing agar pelaksanaan pembelajaran menjadi lebih menyenangkan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joyfull learning) sehingga tujuan pembelajaran bisa tercapai.</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Untuk siswa yang kesulitan belajar topik ini, disarankan untuk belajar kembali pada pembelajaran di dalam atau diluar kelas sesuai dengan kesepekatan antara guru denngan siswa.Ssiswa juga di sarankan untuk belajar kepada teman sebayanya.</w:t>
      </w:r>
    </w:p>
    <w:tbl>
      <w:tblPr>
        <w:tblStyle w:val="Table1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6"/>
        <w:tblGridChange w:id="0">
          <w:tblGrid>
            <w:gridCol w:w="9016"/>
          </w:tblGrid>
        </w:tblGridChange>
      </w:tblGrid>
      <w:tr>
        <w:trPr>
          <w:cantSplit w:val="0"/>
          <w:tblHeader w:val="0"/>
        </w:trPr>
        <w:tc>
          <w:tcPr/>
          <w:p w:rsidR="00000000" w:rsidDel="00000000" w:rsidP="00000000" w:rsidRDefault="00000000" w:rsidRPr="00000000" w14:paraId="0000006D">
            <w:pPr>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ASESMEN PENILAIAN </w:t>
            </w:r>
          </w:p>
        </w:tc>
      </w:tr>
    </w:tbl>
    <w:p w:rsidR="00000000" w:rsidDel="00000000" w:rsidP="00000000" w:rsidRDefault="00000000" w:rsidRPr="00000000" w14:paraId="0000006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Asesmen Afektif </w:t>
      </w:r>
    </w:p>
    <w:p w:rsidR="00000000" w:rsidDel="00000000" w:rsidP="00000000" w:rsidRDefault="00000000" w:rsidRPr="00000000" w14:paraId="0000006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Teknik penilaian: tes tertulis </w:t>
      </w:r>
    </w:p>
    <w:p w:rsidR="00000000" w:rsidDel="00000000" w:rsidP="00000000" w:rsidRDefault="00000000" w:rsidRPr="00000000" w14:paraId="0000007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Bentuk penilaian: lembar kerja siswa (refleksi singkat)</w:t>
      </w:r>
    </w:p>
    <w:p w:rsidR="00000000" w:rsidDel="00000000" w:rsidP="00000000" w:rsidRDefault="00000000" w:rsidRPr="00000000" w14:paraId="0000007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Waktu penilaian: pada bagian penutup pembelajaran</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3"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Aspek yang dinilai: kesadaran bersikap sopa, sikap saling menghargai,kejujuran dan tanggung jawab dalam belajar.</w:t>
      </w:r>
    </w:p>
    <w:p w:rsidR="00000000" w:rsidDel="00000000" w:rsidP="00000000" w:rsidRDefault="00000000" w:rsidRPr="00000000" w14:paraId="0000007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Asesmen kongnitif </w:t>
      </w:r>
    </w:p>
    <w:p w:rsidR="00000000" w:rsidDel="00000000" w:rsidP="00000000" w:rsidRDefault="00000000" w:rsidRPr="00000000" w14:paraId="0000007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Teknik penilaian:tes tertulis dan observasi pemahaman</w:t>
      </w:r>
    </w:p>
    <w:p w:rsidR="00000000" w:rsidDel="00000000" w:rsidP="00000000" w:rsidRDefault="00000000" w:rsidRPr="00000000" w14:paraId="0000007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Bentuk penilaian: quis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Educaplay (Frog Jumps)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Waktu penilaian: selama pembelajaran berlangsung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3"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Aspek yang dinilai:pemahaman ( kemanusiaan yang adil dan beradap), ketepatan menjawab soal dalam game frog jumps.</w:t>
      </w:r>
    </w:p>
    <w:p w:rsidR="00000000" w:rsidDel="00000000" w:rsidP="00000000" w:rsidRDefault="00000000" w:rsidRPr="00000000" w14:paraId="0000007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Asesmen piskomotor </w:t>
      </w:r>
    </w:p>
    <w:p w:rsidR="00000000" w:rsidDel="00000000" w:rsidP="00000000" w:rsidRDefault="00000000" w:rsidRPr="00000000" w14:paraId="0000007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Teknik penilaian: observasi </w:t>
      </w:r>
    </w:p>
    <w:p w:rsidR="00000000" w:rsidDel="00000000" w:rsidP="00000000" w:rsidRDefault="00000000" w:rsidRPr="00000000" w14:paraId="0000007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Bentuk penilaian:lembar pengamatan</w:t>
      </w:r>
    </w:p>
    <w:p w:rsidR="00000000" w:rsidDel="00000000" w:rsidP="00000000" w:rsidRDefault="00000000" w:rsidRPr="00000000" w14:paraId="0000007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Waktu penilaian;selama pembelajaran berlangsung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3"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Aspek yang dinilai: keaktifan mengikuti permainan frog jumps,keterampilan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3"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menggunakan media digital.</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3"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3"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3"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3"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993"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1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6"/>
        <w:tblGridChange w:id="0">
          <w:tblGrid>
            <w:gridCol w:w="9016"/>
          </w:tblGrid>
        </w:tblGridChange>
      </w:tblGrid>
      <w:tr>
        <w:trPr>
          <w:cantSplit w:val="0"/>
          <w:tblHeader w:val="0"/>
        </w:trPr>
        <w:tc>
          <w:tcPr/>
          <w:p w:rsidR="00000000" w:rsidDel="00000000" w:rsidP="00000000" w:rsidRDefault="00000000" w:rsidRPr="00000000" w14:paraId="00000083">
            <w:pPr>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PENGAYAAN DAN REMIDIAL</w:t>
            </w:r>
          </w:p>
        </w:tc>
      </w:tr>
    </w:tbl>
    <w:p w:rsidR="00000000" w:rsidDel="00000000" w:rsidP="00000000" w:rsidRDefault="00000000" w:rsidRPr="00000000" w14:paraId="00000084">
      <w:pPr>
        <w:spacing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Pengayaan </w:t>
      </w:r>
    </w:p>
    <w:p w:rsidR="00000000" w:rsidDel="00000000" w:rsidP="00000000" w:rsidRDefault="00000000" w:rsidRPr="00000000" w14:paraId="0000008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Pengayaan yang diberikan kepada peserta didik yang telah mencapai kompetensi dan tujuan pembelajaran program pengayaan dilakukan di luar jam belaja efektif.</w:t>
      </w:r>
    </w:p>
    <w:p w:rsidR="00000000" w:rsidDel="00000000" w:rsidP="00000000" w:rsidRDefault="00000000" w:rsidRPr="00000000" w14:paraId="00000086">
      <w:pPr>
        <w:spacing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Remedial </w:t>
      </w:r>
    </w:p>
    <w:p w:rsidR="00000000" w:rsidDel="00000000" w:rsidP="00000000" w:rsidRDefault="00000000" w:rsidRPr="00000000" w14:paraId="0000008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Remedial diberikan kepada peserta didik yang belum mencapai kompetensi dan tujuan pembelajaran Guru melakukan pembahasan ulang terhadap materi yang telah diberikan dengan cara/metode yang berbeda untuk memberikan pengalaman belajar yang lebih memudahkan peserta didik dalam memaknai dan menguasai materi ajar misalnya lewat diskusi dan permainan.Program remedial dilakukan di luar jam belajar efektif.</w:t>
      </w:r>
    </w:p>
    <w:tbl>
      <w:tblPr>
        <w:tblStyle w:val="Table1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6"/>
        <w:tblGridChange w:id="0">
          <w:tblGrid>
            <w:gridCol w:w="9016"/>
          </w:tblGrid>
        </w:tblGridChange>
      </w:tblGrid>
      <w:tr>
        <w:trPr>
          <w:cantSplit w:val="0"/>
          <w:tblHeader w:val="0"/>
        </w:trPr>
        <w:tc>
          <w:tcPr/>
          <w:p w:rsidR="00000000" w:rsidDel="00000000" w:rsidP="00000000" w:rsidRDefault="00000000" w:rsidRPr="00000000" w14:paraId="00000088">
            <w:pPr>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REFLEKSI GURU DAN PESERTA DIDIK </w:t>
            </w:r>
          </w:p>
        </w:tc>
      </w:tr>
    </w:tbl>
    <w:p w:rsidR="00000000" w:rsidDel="00000000" w:rsidP="00000000" w:rsidRDefault="00000000" w:rsidRPr="00000000" w14:paraId="00000089">
      <w:pPr>
        <w:spacing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Refleksi Guru </w:t>
      </w:r>
    </w:p>
    <w:p w:rsidR="00000000" w:rsidDel="00000000" w:rsidP="00000000" w:rsidRDefault="00000000" w:rsidRPr="00000000" w14:paraId="0000008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Setelah melaksanakan pembelajaran dengan pendekatan Mindful Learning, Joyful Learning, dan Meaningful Learning berbantu media Educaplay Frog Jumps, guru merefleksikan bahwa penggunaan media digital interaktif mampu meningkatkan perhatian dan keterlibatan peserta didik selama pembelajaran berlangsung. Peserta didik terlihat lebih fokus, antusias, dan berani mengemukakan pendapat saat menjawab soal dalam permainan.</w:t>
      </w:r>
    </w:p>
    <w:p w:rsidR="00000000" w:rsidDel="00000000" w:rsidP="00000000" w:rsidRDefault="00000000" w:rsidRPr="00000000" w14:paraId="0000008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 Frog Jumps membantu guru dalam menyampaikan materi Sila Kedua Pancasila secara konkret dan kontekstual. Peserta didik tidak hanya memahami konsep kemanusiaan yang adil dan beradab, tetapi juga mampu mengaitkannya dengan perilaku sehari-hari di sekolah. Pembelajaran berlangsung dalam suasana menyenangkan, sehingga peserta didik tidak merasa tertekan.</w:t>
      </w:r>
    </w:p>
    <w:p w:rsidR="00000000" w:rsidDel="00000000" w:rsidP="00000000" w:rsidRDefault="00000000" w:rsidRPr="00000000" w14:paraId="0000008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Namun demikian, guru menyadari bahwa masih terdapat beberapa peserta didik yang membutuhkan bimbingan lebih lanjut, khususnya dalam memahami alasan memilih jawaban. Oleh karena itu, pada pembelajaran selanjutnya guru perlu memberikan pendampingan yang lebih intensif serta memperbanyak pertanyaan reflektif agar pemahaman peserta didik semakin mendalam.</w:t>
      </w:r>
    </w:p>
    <w:p w:rsidR="00000000" w:rsidDel="00000000" w:rsidP="00000000" w:rsidRDefault="00000000" w:rsidRPr="00000000" w14:paraId="0000008D">
      <w:pPr>
        <w:spacing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Refleksi peserta didik</w:t>
      </w:r>
    </w:p>
    <w:p w:rsidR="00000000" w:rsidDel="00000000" w:rsidP="00000000" w:rsidRDefault="00000000" w:rsidRPr="00000000" w14:paraId="0000008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Peserta didik menyampaikan bahwa pembelajaran menggunakan media Educaplay Frog Jumps terasa menyenangkan dan mudah dipahami. Melalui permainan, peserta didik dapat belajar sambil bermain sehingga tidak merasa bosan. Peserta didik juga merasa lebih berani menjawab pertanyaan dan berdiskusi dengan teman.</w:t>
      </w:r>
    </w:p>
    <w:p w:rsidR="00000000" w:rsidDel="00000000" w:rsidP="00000000" w:rsidRDefault="00000000" w:rsidRPr="00000000" w14:paraId="0000008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menyadari pentingnya bersikap sopan, saling menghargai, dan berlaku adil terhadap sesama sebagai bentuk penerapan nilai Sila Kedua Pancasila. Setelah mengikuti pembelajaran, peserta didik berkomitmen untuk menerapkan sikap tersebut dalam kehidupan sehari-hari, baik di sekolah, di rumah, maupun di lingkungan sekitar.</w:t>
      </w:r>
    </w:p>
    <w:p w:rsidR="00000000" w:rsidDel="00000000" w:rsidP="00000000" w:rsidRDefault="00000000" w:rsidRPr="00000000" w14:paraId="0000009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berharap pembelajaran dengan media permainan edukatif seperti Frog Jumps dapat terus digunakan pada materi lainnya agar belajar menjadi lebih menarik dan bermakna.</w:t>
      </w:r>
    </w:p>
    <w:tbl>
      <w:tblPr>
        <w:tblStyle w:val="Table16"/>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6"/>
        <w:tblGridChange w:id="0">
          <w:tblGrid>
            <w:gridCol w:w="9016"/>
          </w:tblGrid>
        </w:tblGridChange>
      </w:tblGrid>
      <w:tr>
        <w:trPr>
          <w:cantSplit w:val="0"/>
          <w:tblHeader w:val="0"/>
        </w:trPr>
        <w:tc>
          <w:tcPr/>
          <w:p w:rsidR="00000000" w:rsidDel="00000000" w:rsidP="00000000" w:rsidRDefault="00000000" w:rsidRPr="00000000" w14:paraId="0000009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LAMPIRAN - LAMPIRAN </w:t>
            </w:r>
          </w:p>
        </w:tc>
      </w:tr>
    </w:tbl>
    <w:p w:rsidR="00000000" w:rsidDel="00000000" w:rsidP="00000000" w:rsidRDefault="00000000" w:rsidRPr="00000000" w14:paraId="0000009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Lampiran 1: pos tes </w:t>
      </w:r>
    </w:p>
    <w:p w:rsidR="00000000" w:rsidDel="00000000" w:rsidP="00000000" w:rsidRDefault="00000000" w:rsidRPr="00000000" w14:paraId="0000009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Lampiran 2: pre tes </w:t>
      </w:r>
    </w:p>
    <w:p w:rsidR="00000000" w:rsidDel="00000000" w:rsidP="00000000" w:rsidRDefault="00000000" w:rsidRPr="00000000" w14:paraId="00000094">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LAMPIRAN 1 PRE- TES </w:t>
      </w:r>
    </w:p>
    <w:p w:rsidR="00000000" w:rsidDel="00000000" w:rsidP="00000000" w:rsidRDefault="00000000" w:rsidRPr="00000000" w14:paraId="00000096">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SOAL!!</w:t>
      </w:r>
    </w:p>
    <w:p w:rsidR="00000000" w:rsidDel="00000000" w:rsidP="00000000" w:rsidRDefault="00000000" w:rsidRPr="00000000" w14:paraId="0000009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Pilihlah jawaban yang paling tepat!</w:t>
      </w:r>
    </w:p>
    <w:p w:rsidR="00000000" w:rsidDel="00000000" w:rsidP="00000000" w:rsidRDefault="00000000" w:rsidRPr="00000000" w14:paraId="0000009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Bunyi sila kedua Pancasila adalah …</w:t>
      </w:r>
    </w:p>
    <w:p w:rsidR="00000000" w:rsidDel="00000000" w:rsidP="00000000" w:rsidRDefault="00000000" w:rsidRPr="00000000" w14:paraId="0000009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Ketuhanan Yang Maha Esa</w:t>
      </w:r>
    </w:p>
    <w:p w:rsidR="00000000" w:rsidDel="00000000" w:rsidP="00000000" w:rsidRDefault="00000000" w:rsidRPr="00000000" w14:paraId="0000009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Kemanusiaan yang Adil dan Beradab</w:t>
      </w:r>
    </w:p>
    <w:p w:rsidR="00000000" w:rsidDel="00000000" w:rsidP="00000000" w:rsidRDefault="00000000" w:rsidRPr="00000000" w14:paraId="0000009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Persatuan Indonesia</w:t>
      </w:r>
    </w:p>
    <w:p w:rsidR="00000000" w:rsidDel="00000000" w:rsidP="00000000" w:rsidRDefault="00000000" w:rsidRPr="00000000" w14:paraId="0000009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Kerakyatan yang Dipimpin oleh Hikmat Kebijaksanaan</w:t>
      </w:r>
    </w:p>
    <w:p w:rsidR="00000000" w:rsidDel="00000000" w:rsidP="00000000" w:rsidRDefault="00000000" w:rsidRPr="00000000" w14:paraId="0000009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Lambang sila kedua Pancasila adalah …</w:t>
      </w:r>
    </w:p>
    <w:p w:rsidR="00000000" w:rsidDel="00000000" w:rsidP="00000000" w:rsidRDefault="00000000" w:rsidRPr="00000000" w14:paraId="0000009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Bintang</w:t>
      </w:r>
    </w:p>
    <w:p w:rsidR="00000000" w:rsidDel="00000000" w:rsidP="00000000" w:rsidRDefault="00000000" w:rsidRPr="00000000" w14:paraId="000000A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Rantai</w:t>
      </w:r>
    </w:p>
    <w:p w:rsidR="00000000" w:rsidDel="00000000" w:rsidP="00000000" w:rsidRDefault="00000000" w:rsidRPr="00000000" w14:paraId="000000A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Pohon beringin</w:t>
      </w:r>
    </w:p>
    <w:p w:rsidR="00000000" w:rsidDel="00000000" w:rsidP="00000000" w:rsidRDefault="00000000" w:rsidRPr="00000000" w14:paraId="000000A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Kepala banteng</w:t>
      </w:r>
    </w:p>
    <w:p w:rsidR="00000000" w:rsidDel="00000000" w:rsidP="00000000" w:rsidRDefault="00000000" w:rsidRPr="00000000" w14:paraId="000000A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Rantai pada lambang sila kedua melambangkan …</w:t>
      </w:r>
    </w:p>
    <w:p w:rsidR="00000000" w:rsidDel="00000000" w:rsidP="00000000" w:rsidRDefault="00000000" w:rsidRPr="00000000" w14:paraId="000000A4">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Persatuan</w:t>
      </w:r>
    </w:p>
    <w:p w:rsidR="00000000" w:rsidDel="00000000" w:rsidP="00000000" w:rsidRDefault="00000000" w:rsidRPr="00000000" w14:paraId="000000A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Kekuatan</w:t>
      </w:r>
    </w:p>
    <w:p w:rsidR="00000000" w:rsidDel="00000000" w:rsidP="00000000" w:rsidRDefault="00000000" w:rsidRPr="00000000" w14:paraId="000000A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Hubungan antarmanusia</w:t>
      </w:r>
    </w:p>
    <w:p w:rsidR="00000000" w:rsidDel="00000000" w:rsidP="00000000" w:rsidRDefault="00000000" w:rsidRPr="00000000" w14:paraId="000000A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Kekuasaan</w:t>
      </w:r>
    </w:p>
    <w:p w:rsidR="00000000" w:rsidDel="00000000" w:rsidP="00000000" w:rsidRDefault="00000000" w:rsidRPr="00000000" w14:paraId="000000A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Contoh perilaku sesuai sila kedua di sekolah adalah …</w:t>
      </w:r>
    </w:p>
    <w:p w:rsidR="00000000" w:rsidDel="00000000" w:rsidP="00000000" w:rsidRDefault="00000000" w:rsidRPr="00000000" w14:paraId="000000A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Mengejek teman</w:t>
      </w:r>
    </w:p>
    <w:p w:rsidR="00000000" w:rsidDel="00000000" w:rsidP="00000000" w:rsidRDefault="00000000" w:rsidRPr="00000000" w14:paraId="000000A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Membantu teman yang kesulitan</w:t>
      </w:r>
    </w:p>
    <w:p w:rsidR="00000000" w:rsidDel="00000000" w:rsidP="00000000" w:rsidRDefault="00000000" w:rsidRPr="00000000" w14:paraId="000000A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Berkelahi</w:t>
      </w:r>
    </w:p>
    <w:p w:rsidR="00000000" w:rsidDel="00000000" w:rsidP="00000000" w:rsidRDefault="00000000" w:rsidRPr="00000000" w14:paraId="000000A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Menyontek</w:t>
      </w:r>
    </w:p>
    <w:p w:rsidR="00000000" w:rsidDel="00000000" w:rsidP="00000000" w:rsidRDefault="00000000" w:rsidRPr="00000000" w14:paraId="000000A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Bersikap adil berarti …</w:t>
      </w:r>
    </w:p>
    <w:p w:rsidR="00000000" w:rsidDel="00000000" w:rsidP="00000000" w:rsidRDefault="00000000" w:rsidRPr="00000000" w14:paraId="000000A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Memihak teman dekat</w:t>
      </w:r>
    </w:p>
    <w:p w:rsidR="00000000" w:rsidDel="00000000" w:rsidP="00000000" w:rsidRDefault="00000000" w:rsidRPr="00000000" w14:paraId="000000A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Sama rata tanpa aturan</w:t>
      </w:r>
    </w:p>
    <w:p w:rsidR="00000000" w:rsidDel="00000000" w:rsidP="00000000" w:rsidRDefault="00000000" w:rsidRPr="00000000" w14:paraId="000000B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Tidak membeda-bedakan</w:t>
      </w:r>
    </w:p>
    <w:p w:rsidR="00000000" w:rsidDel="00000000" w:rsidP="00000000" w:rsidRDefault="00000000" w:rsidRPr="00000000" w14:paraId="000000B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Mengikuti keinginan sendiri</w:t>
      </w:r>
    </w:p>
    <w:p w:rsidR="00000000" w:rsidDel="00000000" w:rsidP="00000000" w:rsidRDefault="00000000" w:rsidRPr="00000000" w14:paraId="000000B2">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3">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4">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Menghormati guru merupakan contoh sikap …</w:t>
      </w:r>
    </w:p>
    <w:p w:rsidR="00000000" w:rsidDel="00000000" w:rsidP="00000000" w:rsidRDefault="00000000" w:rsidRPr="00000000" w14:paraId="000000B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Egois</w:t>
      </w:r>
    </w:p>
    <w:p w:rsidR="00000000" w:rsidDel="00000000" w:rsidP="00000000" w:rsidRDefault="00000000" w:rsidRPr="00000000" w14:paraId="000000B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Beradab</w:t>
      </w:r>
    </w:p>
    <w:p w:rsidR="00000000" w:rsidDel="00000000" w:rsidP="00000000" w:rsidRDefault="00000000" w:rsidRPr="00000000" w14:paraId="000000B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Sombong</w:t>
      </w:r>
    </w:p>
    <w:p w:rsidR="00000000" w:rsidDel="00000000" w:rsidP="00000000" w:rsidRDefault="00000000" w:rsidRPr="00000000" w14:paraId="000000B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Curang</w:t>
      </w:r>
    </w:p>
    <w:p w:rsidR="00000000" w:rsidDel="00000000" w:rsidP="00000000" w:rsidRDefault="00000000" w:rsidRPr="00000000" w14:paraId="000000B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Hak setiap siswa di sekolah adalah …</w:t>
      </w:r>
    </w:p>
    <w:p w:rsidR="00000000" w:rsidDel="00000000" w:rsidP="00000000" w:rsidRDefault="00000000" w:rsidRPr="00000000" w14:paraId="000000B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Dihukum</w:t>
      </w:r>
    </w:p>
    <w:p w:rsidR="00000000" w:rsidDel="00000000" w:rsidP="00000000" w:rsidRDefault="00000000" w:rsidRPr="00000000" w14:paraId="000000B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Belajar dengan nyaman</w:t>
      </w:r>
    </w:p>
    <w:p w:rsidR="00000000" w:rsidDel="00000000" w:rsidP="00000000" w:rsidRDefault="00000000" w:rsidRPr="00000000" w14:paraId="000000B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Dimarahi</w:t>
      </w:r>
    </w:p>
    <w:p w:rsidR="00000000" w:rsidDel="00000000" w:rsidP="00000000" w:rsidRDefault="00000000" w:rsidRPr="00000000" w14:paraId="000000B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Disuruh terus</w:t>
      </w:r>
    </w:p>
    <w:p w:rsidR="00000000" w:rsidDel="00000000" w:rsidP="00000000" w:rsidRDefault="00000000" w:rsidRPr="00000000" w14:paraId="000000B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Kewajiban siswa di sekolah adalah …</w:t>
      </w:r>
    </w:p>
    <w:p w:rsidR="00000000" w:rsidDel="00000000" w:rsidP="00000000" w:rsidRDefault="00000000" w:rsidRPr="00000000" w14:paraId="000000C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Bermain terus</w:t>
      </w:r>
    </w:p>
    <w:p w:rsidR="00000000" w:rsidDel="00000000" w:rsidP="00000000" w:rsidRDefault="00000000" w:rsidRPr="00000000" w14:paraId="000000C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Belajar dengan rajin</w:t>
      </w:r>
    </w:p>
    <w:p w:rsidR="00000000" w:rsidDel="00000000" w:rsidP="00000000" w:rsidRDefault="00000000" w:rsidRPr="00000000" w14:paraId="000000C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Membolos</w:t>
      </w:r>
    </w:p>
    <w:p w:rsidR="00000000" w:rsidDel="00000000" w:rsidP="00000000" w:rsidRDefault="00000000" w:rsidRPr="00000000" w14:paraId="000000C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Mengganggu teman</w:t>
      </w:r>
    </w:p>
    <w:p w:rsidR="00000000" w:rsidDel="00000000" w:rsidP="00000000" w:rsidRDefault="00000000" w:rsidRPr="00000000" w14:paraId="000000C4">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Jika ada teman berbeda suku, sikap kita sebaiknya …</w:t>
      </w:r>
    </w:p>
    <w:p w:rsidR="00000000" w:rsidDel="00000000" w:rsidP="00000000" w:rsidRDefault="00000000" w:rsidRPr="00000000" w14:paraId="000000C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Menjauhi</w:t>
      </w:r>
    </w:p>
    <w:p w:rsidR="00000000" w:rsidDel="00000000" w:rsidP="00000000" w:rsidRDefault="00000000" w:rsidRPr="00000000" w14:paraId="000000C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Mengejek</w:t>
      </w:r>
    </w:p>
    <w:p w:rsidR="00000000" w:rsidDel="00000000" w:rsidP="00000000" w:rsidRDefault="00000000" w:rsidRPr="00000000" w14:paraId="000000C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Menghargai</w:t>
      </w:r>
    </w:p>
    <w:p w:rsidR="00000000" w:rsidDel="00000000" w:rsidP="00000000" w:rsidRDefault="00000000" w:rsidRPr="00000000" w14:paraId="000000C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Membenci</w:t>
      </w:r>
    </w:p>
    <w:p w:rsidR="00000000" w:rsidDel="00000000" w:rsidP="00000000" w:rsidRDefault="00000000" w:rsidRPr="00000000" w14:paraId="000000C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Sikap menolong tanpa pamrih menunjukkan nilai …</w:t>
      </w:r>
    </w:p>
    <w:p w:rsidR="00000000" w:rsidDel="00000000" w:rsidP="00000000" w:rsidRDefault="00000000" w:rsidRPr="00000000" w14:paraId="000000C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Kemanusiaan</w:t>
      </w:r>
    </w:p>
    <w:p w:rsidR="00000000" w:rsidDel="00000000" w:rsidP="00000000" w:rsidRDefault="00000000" w:rsidRPr="00000000" w14:paraId="000000C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Kesombongan</w:t>
      </w:r>
    </w:p>
    <w:p w:rsidR="00000000" w:rsidDel="00000000" w:rsidP="00000000" w:rsidRDefault="00000000" w:rsidRPr="00000000" w14:paraId="000000C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Keegoisan</w:t>
      </w:r>
    </w:p>
    <w:p w:rsidR="00000000" w:rsidDel="00000000" w:rsidP="00000000" w:rsidRDefault="00000000" w:rsidRPr="00000000" w14:paraId="000000C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Kemalasan</w:t>
      </w:r>
    </w:p>
    <w:p w:rsidR="00000000" w:rsidDel="00000000" w:rsidP="00000000" w:rsidRDefault="00000000" w:rsidRPr="00000000" w14:paraId="000000C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Contoh perilaku tidak beradab adalah …</w:t>
      </w:r>
    </w:p>
    <w:p w:rsidR="00000000" w:rsidDel="00000000" w:rsidP="00000000" w:rsidRDefault="00000000" w:rsidRPr="00000000" w14:paraId="000000C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Mengucapkan terima kasih</w:t>
      </w:r>
    </w:p>
    <w:p w:rsidR="00000000" w:rsidDel="00000000" w:rsidP="00000000" w:rsidRDefault="00000000" w:rsidRPr="00000000" w14:paraId="000000D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Bersikap sopan</w:t>
      </w:r>
    </w:p>
    <w:p w:rsidR="00000000" w:rsidDel="00000000" w:rsidP="00000000" w:rsidRDefault="00000000" w:rsidRPr="00000000" w14:paraId="000000D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Menghina orang lain</w:t>
      </w:r>
    </w:p>
    <w:p w:rsidR="00000000" w:rsidDel="00000000" w:rsidP="00000000" w:rsidRDefault="00000000" w:rsidRPr="00000000" w14:paraId="000000D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Menolong sesama</w:t>
      </w:r>
    </w:p>
    <w:p w:rsidR="00000000" w:rsidDel="00000000" w:rsidP="00000000" w:rsidRDefault="00000000" w:rsidRPr="00000000" w14:paraId="000000D3">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4">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Semua manusia memiliki …</w:t>
      </w:r>
    </w:p>
    <w:p w:rsidR="00000000" w:rsidDel="00000000" w:rsidP="00000000" w:rsidRDefault="00000000" w:rsidRPr="00000000" w14:paraId="000000D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Derajat yang berbeda</w:t>
      </w:r>
    </w:p>
    <w:p w:rsidR="00000000" w:rsidDel="00000000" w:rsidP="00000000" w:rsidRDefault="00000000" w:rsidRPr="00000000" w14:paraId="000000D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Hak yang sama</w:t>
      </w:r>
    </w:p>
    <w:p w:rsidR="00000000" w:rsidDel="00000000" w:rsidP="00000000" w:rsidRDefault="00000000" w:rsidRPr="00000000" w14:paraId="000000D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Kekuatan yang sama</w:t>
      </w:r>
    </w:p>
    <w:p w:rsidR="00000000" w:rsidDel="00000000" w:rsidP="00000000" w:rsidRDefault="00000000" w:rsidRPr="00000000" w14:paraId="000000D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Kekayaan yang sama</w:t>
      </w:r>
    </w:p>
    <w:p w:rsidR="00000000" w:rsidDel="00000000" w:rsidP="00000000" w:rsidRDefault="00000000" w:rsidRPr="00000000" w14:paraId="000000D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Menghormati teman saat berbicara berarti …</w:t>
      </w:r>
    </w:p>
    <w:p w:rsidR="00000000" w:rsidDel="00000000" w:rsidP="00000000" w:rsidRDefault="00000000" w:rsidRPr="00000000" w14:paraId="000000D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Menyela</w:t>
      </w:r>
    </w:p>
    <w:p w:rsidR="00000000" w:rsidDel="00000000" w:rsidP="00000000" w:rsidRDefault="00000000" w:rsidRPr="00000000" w14:paraId="000000D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Mendengarkan</w:t>
      </w:r>
    </w:p>
    <w:p w:rsidR="00000000" w:rsidDel="00000000" w:rsidP="00000000" w:rsidRDefault="00000000" w:rsidRPr="00000000" w14:paraId="000000D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Mengabaikan</w:t>
      </w:r>
    </w:p>
    <w:p w:rsidR="00000000" w:rsidDel="00000000" w:rsidP="00000000" w:rsidRDefault="00000000" w:rsidRPr="00000000" w14:paraId="000000D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Menertawakan</w:t>
      </w:r>
    </w:p>
    <w:p w:rsidR="00000000" w:rsidDel="00000000" w:rsidP="00000000" w:rsidRDefault="00000000" w:rsidRPr="00000000" w14:paraId="000000D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Menolong korban bencana adalah contoh sikap …</w:t>
      </w:r>
    </w:p>
    <w:p w:rsidR="00000000" w:rsidDel="00000000" w:rsidP="00000000" w:rsidRDefault="00000000" w:rsidRPr="00000000" w14:paraId="000000E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Acuh</w:t>
      </w:r>
    </w:p>
    <w:p w:rsidR="00000000" w:rsidDel="00000000" w:rsidP="00000000" w:rsidRDefault="00000000" w:rsidRPr="00000000" w14:paraId="000000E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Kemanusiaan</w:t>
      </w:r>
    </w:p>
    <w:p w:rsidR="00000000" w:rsidDel="00000000" w:rsidP="00000000" w:rsidRDefault="00000000" w:rsidRPr="00000000" w14:paraId="000000E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Egois</w:t>
      </w:r>
    </w:p>
    <w:p w:rsidR="00000000" w:rsidDel="00000000" w:rsidP="00000000" w:rsidRDefault="00000000" w:rsidRPr="00000000" w14:paraId="000000E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Curang</w:t>
      </w:r>
    </w:p>
    <w:p w:rsidR="00000000" w:rsidDel="00000000" w:rsidP="00000000" w:rsidRDefault="00000000" w:rsidRPr="00000000" w14:paraId="000000E4">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Bersikap adil harus dilakukan kepada …</w:t>
      </w:r>
    </w:p>
    <w:p w:rsidR="00000000" w:rsidDel="00000000" w:rsidP="00000000" w:rsidRDefault="00000000" w:rsidRPr="00000000" w14:paraId="000000E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Teman dekat saja</w:t>
      </w:r>
    </w:p>
    <w:p w:rsidR="00000000" w:rsidDel="00000000" w:rsidP="00000000" w:rsidRDefault="00000000" w:rsidRPr="00000000" w14:paraId="000000E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Orang kaya</w:t>
      </w:r>
    </w:p>
    <w:p w:rsidR="00000000" w:rsidDel="00000000" w:rsidP="00000000" w:rsidRDefault="00000000" w:rsidRPr="00000000" w14:paraId="000000E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Semua orang</w:t>
      </w:r>
    </w:p>
    <w:p w:rsidR="00000000" w:rsidDel="00000000" w:rsidP="00000000" w:rsidRDefault="00000000" w:rsidRPr="00000000" w14:paraId="000000E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Diri sendiri</w:t>
      </w:r>
    </w:p>
    <w:p w:rsidR="00000000" w:rsidDel="00000000" w:rsidP="00000000" w:rsidRDefault="00000000" w:rsidRPr="00000000" w14:paraId="000000E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Jika teman jatuh, sebaiknya kita …</w:t>
      </w:r>
    </w:p>
    <w:p w:rsidR="00000000" w:rsidDel="00000000" w:rsidP="00000000" w:rsidRDefault="00000000" w:rsidRPr="00000000" w14:paraId="000000E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Menertawakan</w:t>
      </w:r>
    </w:p>
    <w:p w:rsidR="00000000" w:rsidDel="00000000" w:rsidP="00000000" w:rsidRDefault="00000000" w:rsidRPr="00000000" w14:paraId="000000E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Membiarkan</w:t>
      </w:r>
    </w:p>
    <w:p w:rsidR="00000000" w:rsidDel="00000000" w:rsidP="00000000" w:rsidRDefault="00000000" w:rsidRPr="00000000" w14:paraId="000000E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Menolong</w:t>
      </w:r>
    </w:p>
    <w:p w:rsidR="00000000" w:rsidDel="00000000" w:rsidP="00000000" w:rsidRDefault="00000000" w:rsidRPr="00000000" w14:paraId="000000E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Pergi</w:t>
      </w:r>
    </w:p>
    <w:p w:rsidR="00000000" w:rsidDel="00000000" w:rsidP="00000000" w:rsidRDefault="00000000" w:rsidRPr="00000000" w14:paraId="000000E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 Hak dan kewajiban harus …</w:t>
      </w:r>
    </w:p>
    <w:p w:rsidR="00000000" w:rsidDel="00000000" w:rsidP="00000000" w:rsidRDefault="00000000" w:rsidRPr="00000000" w14:paraId="000000E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Diabaikan</w:t>
      </w:r>
    </w:p>
    <w:p w:rsidR="00000000" w:rsidDel="00000000" w:rsidP="00000000" w:rsidRDefault="00000000" w:rsidRPr="00000000" w14:paraId="000000F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Seimbang</w:t>
      </w:r>
    </w:p>
    <w:p w:rsidR="00000000" w:rsidDel="00000000" w:rsidP="00000000" w:rsidRDefault="00000000" w:rsidRPr="00000000" w14:paraId="000000F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Dipisahkan</w:t>
      </w:r>
    </w:p>
    <w:p w:rsidR="00000000" w:rsidDel="00000000" w:rsidP="00000000" w:rsidRDefault="00000000" w:rsidRPr="00000000" w14:paraId="000000F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Dipilih salah satu</w:t>
      </w:r>
    </w:p>
    <w:p w:rsidR="00000000" w:rsidDel="00000000" w:rsidP="00000000" w:rsidRDefault="00000000" w:rsidRPr="00000000" w14:paraId="000000F3">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4">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 Sila kedua mengajarkan kita untuk …</w:t>
      </w:r>
    </w:p>
    <w:p w:rsidR="00000000" w:rsidDel="00000000" w:rsidP="00000000" w:rsidRDefault="00000000" w:rsidRPr="00000000" w14:paraId="000000F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Hidup sendiri</w:t>
      </w:r>
    </w:p>
    <w:p w:rsidR="00000000" w:rsidDel="00000000" w:rsidP="00000000" w:rsidRDefault="00000000" w:rsidRPr="00000000" w14:paraId="000000F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Menghargai manusia</w:t>
      </w:r>
    </w:p>
    <w:p w:rsidR="00000000" w:rsidDel="00000000" w:rsidP="00000000" w:rsidRDefault="00000000" w:rsidRPr="00000000" w14:paraId="000000F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Mencari keuntungan</w:t>
      </w:r>
    </w:p>
    <w:p w:rsidR="00000000" w:rsidDel="00000000" w:rsidP="00000000" w:rsidRDefault="00000000" w:rsidRPr="00000000" w14:paraId="000000F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Berkuasa</w:t>
      </w:r>
    </w:p>
    <w:p w:rsidR="00000000" w:rsidDel="00000000" w:rsidP="00000000" w:rsidRDefault="00000000" w:rsidRPr="00000000" w14:paraId="000000F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 Bersikap sopan kepada orang tua merupakan contoh sikap …</w:t>
      </w:r>
    </w:p>
    <w:p w:rsidR="00000000" w:rsidDel="00000000" w:rsidP="00000000" w:rsidRDefault="00000000" w:rsidRPr="00000000" w14:paraId="000000F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Beradab</w:t>
      </w:r>
    </w:p>
    <w:p w:rsidR="00000000" w:rsidDel="00000000" w:rsidP="00000000" w:rsidRDefault="00000000" w:rsidRPr="00000000" w14:paraId="000000F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Curang</w:t>
      </w:r>
    </w:p>
    <w:p w:rsidR="00000000" w:rsidDel="00000000" w:rsidP="00000000" w:rsidRDefault="00000000" w:rsidRPr="00000000" w14:paraId="000000F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Malas</w:t>
      </w:r>
    </w:p>
    <w:p w:rsidR="00000000" w:rsidDel="00000000" w:rsidP="00000000" w:rsidRDefault="00000000" w:rsidRPr="00000000" w14:paraId="000000F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Egois</w:t>
      </w:r>
    </w:p>
    <w:p w:rsidR="00000000" w:rsidDel="00000000" w:rsidP="00000000" w:rsidRDefault="00000000" w:rsidRPr="00000000" w14:paraId="000000F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 Jika teman berbeda pendapat, kita sebaiknya …</w:t>
      </w:r>
    </w:p>
    <w:p w:rsidR="00000000" w:rsidDel="00000000" w:rsidP="00000000" w:rsidRDefault="00000000" w:rsidRPr="00000000" w14:paraId="0000010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Marah</w:t>
      </w:r>
    </w:p>
    <w:p w:rsidR="00000000" w:rsidDel="00000000" w:rsidP="00000000" w:rsidRDefault="00000000" w:rsidRPr="00000000" w14:paraId="0000010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Memukul</w:t>
      </w:r>
    </w:p>
    <w:p w:rsidR="00000000" w:rsidDel="00000000" w:rsidP="00000000" w:rsidRDefault="00000000" w:rsidRPr="00000000" w14:paraId="0000010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Menghargai</w:t>
      </w:r>
    </w:p>
    <w:p w:rsidR="00000000" w:rsidDel="00000000" w:rsidP="00000000" w:rsidRDefault="00000000" w:rsidRPr="00000000" w14:paraId="0000010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Membenci</w:t>
      </w:r>
    </w:p>
    <w:p w:rsidR="00000000" w:rsidDel="00000000" w:rsidP="00000000" w:rsidRDefault="00000000" w:rsidRPr="00000000" w14:paraId="00000104">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Mengucapkan maaf jika bersalah menunjukkan sikap …</w:t>
      </w:r>
    </w:p>
    <w:p w:rsidR="00000000" w:rsidDel="00000000" w:rsidP="00000000" w:rsidRDefault="00000000" w:rsidRPr="00000000" w14:paraId="0000010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Sombong</w:t>
      </w:r>
    </w:p>
    <w:p w:rsidR="00000000" w:rsidDel="00000000" w:rsidP="00000000" w:rsidRDefault="00000000" w:rsidRPr="00000000" w14:paraId="0000010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Beradab</w:t>
      </w:r>
    </w:p>
    <w:p w:rsidR="00000000" w:rsidDel="00000000" w:rsidP="00000000" w:rsidRDefault="00000000" w:rsidRPr="00000000" w14:paraId="0000010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Curang</w:t>
      </w:r>
    </w:p>
    <w:p w:rsidR="00000000" w:rsidDel="00000000" w:rsidP="00000000" w:rsidRDefault="00000000" w:rsidRPr="00000000" w14:paraId="0000010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Malas</w:t>
      </w:r>
    </w:p>
    <w:p w:rsidR="00000000" w:rsidDel="00000000" w:rsidP="00000000" w:rsidRDefault="00000000" w:rsidRPr="00000000" w14:paraId="0000010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Contoh sikap adil di kelas adalah …</w:t>
      </w:r>
    </w:p>
    <w:p w:rsidR="00000000" w:rsidDel="00000000" w:rsidP="00000000" w:rsidRDefault="00000000" w:rsidRPr="00000000" w14:paraId="0000010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Guru pilih kasih</w:t>
      </w:r>
    </w:p>
    <w:p w:rsidR="00000000" w:rsidDel="00000000" w:rsidP="00000000" w:rsidRDefault="00000000" w:rsidRPr="00000000" w14:paraId="0000010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Membagi tugas sama rata</w:t>
      </w:r>
    </w:p>
    <w:p w:rsidR="00000000" w:rsidDel="00000000" w:rsidP="00000000" w:rsidRDefault="00000000" w:rsidRPr="00000000" w14:paraId="0000010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Menyontek</w:t>
      </w:r>
    </w:p>
    <w:p w:rsidR="00000000" w:rsidDel="00000000" w:rsidP="00000000" w:rsidRDefault="00000000" w:rsidRPr="00000000" w14:paraId="0000010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Mengejek</w:t>
      </w:r>
    </w:p>
    <w:p w:rsidR="00000000" w:rsidDel="00000000" w:rsidP="00000000" w:rsidRDefault="00000000" w:rsidRPr="00000000" w14:paraId="0000010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Menghormati hak orang lain berarti …</w:t>
      </w:r>
    </w:p>
    <w:p w:rsidR="00000000" w:rsidDel="00000000" w:rsidP="00000000" w:rsidRDefault="00000000" w:rsidRPr="00000000" w14:paraId="0000010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Mengganggu</w:t>
      </w:r>
    </w:p>
    <w:p w:rsidR="00000000" w:rsidDel="00000000" w:rsidP="00000000" w:rsidRDefault="00000000" w:rsidRPr="00000000" w14:paraId="0000011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Merugikan</w:t>
      </w:r>
    </w:p>
    <w:p w:rsidR="00000000" w:rsidDel="00000000" w:rsidP="00000000" w:rsidRDefault="00000000" w:rsidRPr="00000000" w14:paraId="0000011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Tidak mengganggu</w:t>
      </w:r>
    </w:p>
    <w:p w:rsidR="00000000" w:rsidDel="00000000" w:rsidP="00000000" w:rsidRDefault="00000000" w:rsidRPr="00000000" w14:paraId="0000011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Menguasai</w:t>
      </w:r>
    </w:p>
    <w:p w:rsidR="00000000" w:rsidDel="00000000" w:rsidP="00000000" w:rsidRDefault="00000000" w:rsidRPr="00000000" w14:paraId="00000113">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4">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Manusia disebut makhluk sosial karena …</w:t>
      </w:r>
    </w:p>
    <w:p w:rsidR="00000000" w:rsidDel="00000000" w:rsidP="00000000" w:rsidRDefault="00000000" w:rsidRPr="00000000" w14:paraId="0000011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Hidup sendiri</w:t>
      </w:r>
    </w:p>
    <w:p w:rsidR="00000000" w:rsidDel="00000000" w:rsidP="00000000" w:rsidRDefault="00000000" w:rsidRPr="00000000" w14:paraId="0000011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Tidak butuh orang lain</w:t>
      </w:r>
    </w:p>
    <w:p w:rsidR="00000000" w:rsidDel="00000000" w:rsidP="00000000" w:rsidRDefault="00000000" w:rsidRPr="00000000" w14:paraId="0000011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Membutuhkan orang lain</w:t>
      </w:r>
    </w:p>
    <w:p w:rsidR="00000000" w:rsidDel="00000000" w:rsidP="00000000" w:rsidRDefault="00000000" w:rsidRPr="00000000" w14:paraId="0000011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Selalu menang</w:t>
      </w:r>
    </w:p>
    <w:p w:rsidR="00000000" w:rsidDel="00000000" w:rsidP="00000000" w:rsidRDefault="00000000" w:rsidRPr="00000000" w14:paraId="0000011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 Nilai utama sila kedua adalah …</w:t>
      </w:r>
    </w:p>
    <w:p w:rsidR="00000000" w:rsidDel="00000000" w:rsidP="00000000" w:rsidRDefault="00000000" w:rsidRPr="00000000" w14:paraId="0000011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Persatuan</w:t>
      </w:r>
    </w:p>
    <w:p w:rsidR="00000000" w:rsidDel="00000000" w:rsidP="00000000" w:rsidRDefault="00000000" w:rsidRPr="00000000" w14:paraId="0000011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Kemanusiaan</w:t>
      </w:r>
    </w:p>
    <w:p w:rsidR="00000000" w:rsidDel="00000000" w:rsidP="00000000" w:rsidRDefault="00000000" w:rsidRPr="00000000" w14:paraId="0000011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Kekuasaan</w:t>
      </w:r>
    </w:p>
    <w:p w:rsidR="00000000" w:rsidDel="00000000" w:rsidP="00000000" w:rsidRDefault="00000000" w:rsidRPr="00000000" w14:paraId="0000011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Kekayaan</w:t>
      </w:r>
    </w:p>
    <w:p w:rsidR="00000000" w:rsidDel="00000000" w:rsidP="00000000" w:rsidRDefault="00000000" w:rsidRPr="00000000" w14:paraId="0000011F">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0">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1">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2">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3">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4">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5">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6">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7">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8">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9">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A">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B">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C">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D">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E">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F">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0">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1">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2">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3">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4">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 TES </w:t>
      </w:r>
    </w:p>
    <w:p w:rsidR="00000000" w:rsidDel="00000000" w:rsidP="00000000" w:rsidRDefault="00000000" w:rsidRPr="00000000" w14:paraId="0000013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SOAL!!</w:t>
      </w:r>
    </w:p>
    <w:p w:rsidR="00000000" w:rsidDel="00000000" w:rsidP="00000000" w:rsidRDefault="00000000" w:rsidRPr="00000000" w14:paraId="00000137">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Pilihlah jawaban yang paling tepat!</w:t>
      </w:r>
    </w:p>
    <w:p w:rsidR="00000000" w:rsidDel="00000000" w:rsidP="00000000" w:rsidRDefault="00000000" w:rsidRPr="00000000" w14:paraId="0000013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Sila kedua Pancasila mengandung nilai …</w:t>
      </w:r>
    </w:p>
    <w:p w:rsidR="00000000" w:rsidDel="00000000" w:rsidP="00000000" w:rsidRDefault="00000000" w:rsidRPr="00000000" w14:paraId="0000013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Kemanusiaan</w:t>
      </w:r>
    </w:p>
    <w:p w:rsidR="00000000" w:rsidDel="00000000" w:rsidP="00000000" w:rsidRDefault="00000000" w:rsidRPr="00000000" w14:paraId="0000013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Persatuan</w:t>
      </w:r>
    </w:p>
    <w:p w:rsidR="00000000" w:rsidDel="00000000" w:rsidP="00000000" w:rsidRDefault="00000000" w:rsidRPr="00000000" w14:paraId="0000013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Kerakyatan</w:t>
      </w:r>
    </w:p>
    <w:p w:rsidR="00000000" w:rsidDel="00000000" w:rsidP="00000000" w:rsidRDefault="00000000" w:rsidRPr="00000000" w14:paraId="0000013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Ketuhanan</w:t>
      </w:r>
    </w:p>
    <w:p w:rsidR="00000000" w:rsidDel="00000000" w:rsidP="00000000" w:rsidRDefault="00000000" w:rsidRPr="00000000" w14:paraId="0000013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Lambang rantai pada sila kedua memiliki makna …</w:t>
      </w:r>
    </w:p>
    <w:p w:rsidR="00000000" w:rsidDel="00000000" w:rsidP="00000000" w:rsidRDefault="00000000" w:rsidRPr="00000000" w14:paraId="0000013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Kekuatan negara</w:t>
      </w:r>
    </w:p>
    <w:p w:rsidR="00000000" w:rsidDel="00000000" w:rsidP="00000000" w:rsidRDefault="00000000" w:rsidRPr="00000000" w14:paraId="0000014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Hubungan manusia yang saling membutuhkan</w:t>
      </w:r>
    </w:p>
    <w:p w:rsidR="00000000" w:rsidDel="00000000" w:rsidP="00000000" w:rsidRDefault="00000000" w:rsidRPr="00000000" w14:paraId="0000014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Kekuasaan</w:t>
      </w:r>
    </w:p>
    <w:p w:rsidR="00000000" w:rsidDel="00000000" w:rsidP="00000000" w:rsidRDefault="00000000" w:rsidRPr="00000000" w14:paraId="0000014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Kemakmuran</w:t>
      </w:r>
    </w:p>
    <w:p w:rsidR="00000000" w:rsidDel="00000000" w:rsidP="00000000" w:rsidRDefault="00000000" w:rsidRPr="00000000" w14:paraId="0000014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Sikap menghargai perbedaan menunjukkan perilaku …</w:t>
      </w:r>
    </w:p>
    <w:p w:rsidR="00000000" w:rsidDel="00000000" w:rsidP="00000000" w:rsidRDefault="00000000" w:rsidRPr="00000000" w14:paraId="00000144">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Egois</w:t>
      </w:r>
    </w:p>
    <w:p w:rsidR="00000000" w:rsidDel="00000000" w:rsidP="00000000" w:rsidRDefault="00000000" w:rsidRPr="00000000" w14:paraId="0000014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Beradab</w:t>
      </w:r>
    </w:p>
    <w:p w:rsidR="00000000" w:rsidDel="00000000" w:rsidP="00000000" w:rsidRDefault="00000000" w:rsidRPr="00000000" w14:paraId="0000014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Curang</w:t>
      </w:r>
    </w:p>
    <w:p w:rsidR="00000000" w:rsidDel="00000000" w:rsidP="00000000" w:rsidRDefault="00000000" w:rsidRPr="00000000" w14:paraId="0000014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Malas</w:t>
      </w:r>
    </w:p>
    <w:p w:rsidR="00000000" w:rsidDel="00000000" w:rsidP="00000000" w:rsidRDefault="00000000" w:rsidRPr="00000000" w14:paraId="0000014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Menolong teman tanpa membedakan latar belakang merupakan sikap …</w:t>
      </w:r>
    </w:p>
    <w:p w:rsidR="00000000" w:rsidDel="00000000" w:rsidP="00000000" w:rsidRDefault="00000000" w:rsidRPr="00000000" w14:paraId="0000014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Tidak adil</w:t>
      </w:r>
    </w:p>
    <w:p w:rsidR="00000000" w:rsidDel="00000000" w:rsidP="00000000" w:rsidRDefault="00000000" w:rsidRPr="00000000" w14:paraId="0000014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Kemanusiaan</w:t>
      </w:r>
    </w:p>
    <w:p w:rsidR="00000000" w:rsidDel="00000000" w:rsidP="00000000" w:rsidRDefault="00000000" w:rsidRPr="00000000" w14:paraId="0000014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Pilih kasih</w:t>
      </w:r>
    </w:p>
    <w:p w:rsidR="00000000" w:rsidDel="00000000" w:rsidP="00000000" w:rsidRDefault="00000000" w:rsidRPr="00000000" w14:paraId="0000014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Acuh</w:t>
      </w:r>
    </w:p>
    <w:p w:rsidR="00000000" w:rsidDel="00000000" w:rsidP="00000000" w:rsidRDefault="00000000" w:rsidRPr="00000000" w14:paraId="0000014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Semua manusia memiliki kedudukan yang …</w:t>
      </w:r>
    </w:p>
    <w:p w:rsidR="00000000" w:rsidDel="00000000" w:rsidP="00000000" w:rsidRDefault="00000000" w:rsidRPr="00000000" w14:paraId="0000014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Berbeda</w:t>
      </w:r>
    </w:p>
    <w:p w:rsidR="00000000" w:rsidDel="00000000" w:rsidP="00000000" w:rsidRDefault="00000000" w:rsidRPr="00000000" w14:paraId="0000014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Lebih rendah</w:t>
      </w:r>
    </w:p>
    <w:p w:rsidR="00000000" w:rsidDel="00000000" w:rsidP="00000000" w:rsidRDefault="00000000" w:rsidRPr="00000000" w14:paraId="0000015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Sama</w:t>
      </w:r>
    </w:p>
    <w:p w:rsidR="00000000" w:rsidDel="00000000" w:rsidP="00000000" w:rsidRDefault="00000000" w:rsidRPr="00000000" w14:paraId="0000015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Tidak penting</w:t>
      </w:r>
    </w:p>
    <w:p w:rsidR="00000000" w:rsidDel="00000000" w:rsidP="00000000" w:rsidRDefault="00000000" w:rsidRPr="00000000" w14:paraId="00000152">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3">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4">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Contoh sikap adil di rumah adalah …</w:t>
      </w:r>
    </w:p>
    <w:p w:rsidR="00000000" w:rsidDel="00000000" w:rsidP="00000000" w:rsidRDefault="00000000" w:rsidRPr="00000000" w14:paraId="0000015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Membantu pekerjaan rumah secara bergiliran</w:t>
      </w:r>
    </w:p>
    <w:p w:rsidR="00000000" w:rsidDel="00000000" w:rsidP="00000000" w:rsidRDefault="00000000" w:rsidRPr="00000000" w14:paraId="0000015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Bermain sendiri</w:t>
      </w:r>
    </w:p>
    <w:p w:rsidR="00000000" w:rsidDel="00000000" w:rsidP="00000000" w:rsidRDefault="00000000" w:rsidRPr="00000000" w14:paraId="0000015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Bertengkar</w:t>
      </w:r>
    </w:p>
    <w:p w:rsidR="00000000" w:rsidDel="00000000" w:rsidP="00000000" w:rsidRDefault="00000000" w:rsidRPr="00000000" w14:paraId="0000015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Memerintah</w:t>
      </w:r>
    </w:p>
    <w:p w:rsidR="00000000" w:rsidDel="00000000" w:rsidP="00000000" w:rsidRDefault="00000000" w:rsidRPr="00000000" w14:paraId="0000015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Berbicara dengan sopan kepada siapa pun adalah contoh …</w:t>
      </w:r>
    </w:p>
    <w:p w:rsidR="00000000" w:rsidDel="00000000" w:rsidP="00000000" w:rsidRDefault="00000000" w:rsidRPr="00000000" w14:paraId="0000015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Tidak beradab</w:t>
      </w:r>
    </w:p>
    <w:p w:rsidR="00000000" w:rsidDel="00000000" w:rsidP="00000000" w:rsidRDefault="00000000" w:rsidRPr="00000000" w14:paraId="0000015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Beradab</w:t>
      </w:r>
    </w:p>
    <w:p w:rsidR="00000000" w:rsidDel="00000000" w:rsidP="00000000" w:rsidRDefault="00000000" w:rsidRPr="00000000" w14:paraId="0000015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Egois</w:t>
      </w:r>
    </w:p>
    <w:p w:rsidR="00000000" w:rsidDel="00000000" w:rsidP="00000000" w:rsidRDefault="00000000" w:rsidRPr="00000000" w14:paraId="0000015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Curang</w:t>
      </w:r>
    </w:p>
    <w:p w:rsidR="00000000" w:rsidDel="00000000" w:rsidP="00000000" w:rsidRDefault="00000000" w:rsidRPr="00000000" w14:paraId="0000015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Jika ada teman yang diejek, sikap kita sebaiknya …</w:t>
      </w:r>
    </w:p>
    <w:p w:rsidR="00000000" w:rsidDel="00000000" w:rsidP="00000000" w:rsidRDefault="00000000" w:rsidRPr="00000000" w14:paraId="0000016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Ikut mengejek</w:t>
      </w:r>
    </w:p>
    <w:p w:rsidR="00000000" w:rsidDel="00000000" w:rsidP="00000000" w:rsidRDefault="00000000" w:rsidRPr="00000000" w14:paraId="0000016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Membela dan menasihati</w:t>
      </w:r>
    </w:p>
    <w:p w:rsidR="00000000" w:rsidDel="00000000" w:rsidP="00000000" w:rsidRDefault="00000000" w:rsidRPr="00000000" w14:paraId="0000016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Membiarkan</w:t>
      </w:r>
    </w:p>
    <w:p w:rsidR="00000000" w:rsidDel="00000000" w:rsidP="00000000" w:rsidRDefault="00000000" w:rsidRPr="00000000" w14:paraId="0000016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Menertawakan</w:t>
      </w:r>
    </w:p>
    <w:p w:rsidR="00000000" w:rsidDel="00000000" w:rsidP="00000000" w:rsidRDefault="00000000" w:rsidRPr="00000000" w14:paraId="00000164">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Hak anak di sekolah adalah …</w:t>
      </w:r>
    </w:p>
    <w:p w:rsidR="00000000" w:rsidDel="00000000" w:rsidP="00000000" w:rsidRDefault="00000000" w:rsidRPr="00000000" w14:paraId="0000016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Dimarahi</w:t>
      </w:r>
    </w:p>
    <w:p w:rsidR="00000000" w:rsidDel="00000000" w:rsidP="00000000" w:rsidRDefault="00000000" w:rsidRPr="00000000" w14:paraId="0000016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Mendapatkan pendidikan</w:t>
      </w:r>
    </w:p>
    <w:p w:rsidR="00000000" w:rsidDel="00000000" w:rsidP="00000000" w:rsidRDefault="00000000" w:rsidRPr="00000000" w14:paraId="0000016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Dihukum</w:t>
      </w:r>
    </w:p>
    <w:p w:rsidR="00000000" w:rsidDel="00000000" w:rsidP="00000000" w:rsidRDefault="00000000" w:rsidRPr="00000000" w14:paraId="0000016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Dipaksa bekerja</w:t>
      </w:r>
    </w:p>
    <w:p w:rsidR="00000000" w:rsidDel="00000000" w:rsidP="00000000" w:rsidRDefault="00000000" w:rsidRPr="00000000" w14:paraId="0000016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Kewajiban anak di sekolah adalah …</w:t>
      </w:r>
    </w:p>
    <w:p w:rsidR="00000000" w:rsidDel="00000000" w:rsidP="00000000" w:rsidRDefault="00000000" w:rsidRPr="00000000" w14:paraId="0000016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Bermain terus</w:t>
      </w:r>
    </w:p>
    <w:p w:rsidR="00000000" w:rsidDel="00000000" w:rsidP="00000000" w:rsidRDefault="00000000" w:rsidRPr="00000000" w14:paraId="0000016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Mengganggu teman</w:t>
      </w:r>
    </w:p>
    <w:p w:rsidR="00000000" w:rsidDel="00000000" w:rsidP="00000000" w:rsidRDefault="00000000" w:rsidRPr="00000000" w14:paraId="0000016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Belajar dengan sungguh-sungguh</w:t>
      </w:r>
    </w:p>
    <w:p w:rsidR="00000000" w:rsidDel="00000000" w:rsidP="00000000" w:rsidRDefault="00000000" w:rsidRPr="00000000" w14:paraId="0000016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Membolos</w:t>
      </w:r>
    </w:p>
    <w:p w:rsidR="00000000" w:rsidDel="00000000" w:rsidP="00000000" w:rsidRDefault="00000000" w:rsidRPr="00000000" w14:paraId="0000016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Menghargai pendapat orang lain menunjukkan sikap …</w:t>
      </w:r>
    </w:p>
    <w:p w:rsidR="00000000" w:rsidDel="00000000" w:rsidP="00000000" w:rsidRDefault="00000000" w:rsidRPr="00000000" w14:paraId="0000016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Sombong</w:t>
      </w:r>
    </w:p>
    <w:p w:rsidR="00000000" w:rsidDel="00000000" w:rsidP="00000000" w:rsidRDefault="00000000" w:rsidRPr="00000000" w14:paraId="0000017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Demokratis dan beradab</w:t>
      </w:r>
    </w:p>
    <w:p w:rsidR="00000000" w:rsidDel="00000000" w:rsidP="00000000" w:rsidRDefault="00000000" w:rsidRPr="00000000" w14:paraId="0000017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Egois</w:t>
      </w:r>
    </w:p>
    <w:p w:rsidR="00000000" w:rsidDel="00000000" w:rsidP="00000000" w:rsidRDefault="00000000" w:rsidRPr="00000000" w14:paraId="0000017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Curang</w:t>
      </w:r>
    </w:p>
    <w:p w:rsidR="00000000" w:rsidDel="00000000" w:rsidP="00000000" w:rsidRDefault="00000000" w:rsidRPr="00000000" w14:paraId="00000173">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4">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Sikap kemanusiaan harus diterapkan kepada …</w:t>
      </w:r>
    </w:p>
    <w:p w:rsidR="00000000" w:rsidDel="00000000" w:rsidP="00000000" w:rsidRDefault="00000000" w:rsidRPr="00000000" w14:paraId="0000017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Teman dekat saja</w:t>
      </w:r>
    </w:p>
    <w:p w:rsidR="00000000" w:rsidDel="00000000" w:rsidP="00000000" w:rsidRDefault="00000000" w:rsidRPr="00000000" w14:paraId="0000017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Semua manusia</w:t>
      </w:r>
    </w:p>
    <w:p w:rsidR="00000000" w:rsidDel="00000000" w:rsidP="00000000" w:rsidRDefault="00000000" w:rsidRPr="00000000" w14:paraId="0000017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Orang kaya</w:t>
      </w:r>
    </w:p>
    <w:p w:rsidR="00000000" w:rsidDel="00000000" w:rsidP="00000000" w:rsidRDefault="00000000" w:rsidRPr="00000000" w14:paraId="0000017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Diri sendiri</w:t>
      </w:r>
    </w:p>
    <w:p w:rsidR="00000000" w:rsidDel="00000000" w:rsidP="00000000" w:rsidRDefault="00000000" w:rsidRPr="00000000" w14:paraId="0000017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Contoh perilaku tidak sesuai sila kedua adalah …</w:t>
      </w:r>
    </w:p>
    <w:p w:rsidR="00000000" w:rsidDel="00000000" w:rsidP="00000000" w:rsidRDefault="00000000" w:rsidRPr="00000000" w14:paraId="0000017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Membantu korban bencana</w:t>
      </w:r>
    </w:p>
    <w:p w:rsidR="00000000" w:rsidDel="00000000" w:rsidP="00000000" w:rsidRDefault="00000000" w:rsidRPr="00000000" w14:paraId="0000017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Menghina teman</w:t>
      </w:r>
    </w:p>
    <w:p w:rsidR="00000000" w:rsidDel="00000000" w:rsidP="00000000" w:rsidRDefault="00000000" w:rsidRPr="00000000" w14:paraId="0000017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Menghormati guru</w:t>
      </w:r>
    </w:p>
    <w:p w:rsidR="00000000" w:rsidDel="00000000" w:rsidP="00000000" w:rsidRDefault="00000000" w:rsidRPr="00000000" w14:paraId="0000017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Menolong orang tua</w:t>
      </w:r>
    </w:p>
    <w:p w:rsidR="00000000" w:rsidDel="00000000" w:rsidP="00000000" w:rsidRDefault="00000000" w:rsidRPr="00000000" w14:paraId="0000017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Mengucapkan terima kasih setelah dibantu adalah sikap …</w:t>
      </w:r>
    </w:p>
    <w:p w:rsidR="00000000" w:rsidDel="00000000" w:rsidP="00000000" w:rsidRDefault="00000000" w:rsidRPr="00000000" w14:paraId="0000018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Tidak sopan</w:t>
      </w:r>
    </w:p>
    <w:p w:rsidR="00000000" w:rsidDel="00000000" w:rsidP="00000000" w:rsidRDefault="00000000" w:rsidRPr="00000000" w14:paraId="0000018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Beradab</w:t>
      </w:r>
    </w:p>
    <w:p w:rsidR="00000000" w:rsidDel="00000000" w:rsidP="00000000" w:rsidRDefault="00000000" w:rsidRPr="00000000" w14:paraId="0000018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Curang</w:t>
      </w:r>
    </w:p>
    <w:p w:rsidR="00000000" w:rsidDel="00000000" w:rsidP="00000000" w:rsidRDefault="00000000" w:rsidRPr="00000000" w14:paraId="0000018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Malas</w:t>
      </w:r>
    </w:p>
    <w:p w:rsidR="00000000" w:rsidDel="00000000" w:rsidP="00000000" w:rsidRDefault="00000000" w:rsidRPr="00000000" w14:paraId="00000184">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Saling tolong-menolong mencerminkan nilai …</w:t>
      </w:r>
    </w:p>
    <w:p w:rsidR="00000000" w:rsidDel="00000000" w:rsidP="00000000" w:rsidRDefault="00000000" w:rsidRPr="00000000" w14:paraId="0000018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Kemanusiaan</w:t>
      </w:r>
    </w:p>
    <w:p w:rsidR="00000000" w:rsidDel="00000000" w:rsidP="00000000" w:rsidRDefault="00000000" w:rsidRPr="00000000" w14:paraId="0000018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Kekuasaan</w:t>
      </w:r>
    </w:p>
    <w:p w:rsidR="00000000" w:rsidDel="00000000" w:rsidP="00000000" w:rsidRDefault="00000000" w:rsidRPr="00000000" w14:paraId="0000018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Keuntungan</w:t>
      </w:r>
    </w:p>
    <w:p w:rsidR="00000000" w:rsidDel="00000000" w:rsidP="00000000" w:rsidRDefault="00000000" w:rsidRPr="00000000" w14:paraId="0000018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Persaingan</w:t>
      </w:r>
    </w:p>
    <w:p w:rsidR="00000000" w:rsidDel="00000000" w:rsidP="00000000" w:rsidRDefault="00000000" w:rsidRPr="00000000" w14:paraId="0000018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Jika melakukan kesalahan, sebaiknya kita …</w:t>
      </w:r>
    </w:p>
    <w:p w:rsidR="00000000" w:rsidDel="00000000" w:rsidP="00000000" w:rsidRDefault="00000000" w:rsidRPr="00000000" w14:paraId="0000018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Menyalahkan orang lain</w:t>
      </w:r>
    </w:p>
    <w:p w:rsidR="00000000" w:rsidDel="00000000" w:rsidP="00000000" w:rsidRDefault="00000000" w:rsidRPr="00000000" w14:paraId="0000018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Meminta maaf</w:t>
      </w:r>
    </w:p>
    <w:p w:rsidR="00000000" w:rsidDel="00000000" w:rsidP="00000000" w:rsidRDefault="00000000" w:rsidRPr="00000000" w14:paraId="0000018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Diam saja</w:t>
      </w:r>
    </w:p>
    <w:p w:rsidR="00000000" w:rsidDel="00000000" w:rsidP="00000000" w:rsidRDefault="00000000" w:rsidRPr="00000000" w14:paraId="0000018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Pergi</w:t>
      </w:r>
    </w:p>
    <w:p w:rsidR="00000000" w:rsidDel="00000000" w:rsidP="00000000" w:rsidRDefault="00000000" w:rsidRPr="00000000" w14:paraId="0000018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 Sila kedua mengajarkan kita untuk …</w:t>
      </w:r>
    </w:p>
    <w:p w:rsidR="00000000" w:rsidDel="00000000" w:rsidP="00000000" w:rsidRDefault="00000000" w:rsidRPr="00000000" w14:paraId="0000018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Mementingkan diri sendiri</w:t>
      </w:r>
    </w:p>
    <w:p w:rsidR="00000000" w:rsidDel="00000000" w:rsidP="00000000" w:rsidRDefault="00000000" w:rsidRPr="00000000" w14:paraId="0000019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Menghormati martabat manusia</w:t>
      </w:r>
    </w:p>
    <w:p w:rsidR="00000000" w:rsidDel="00000000" w:rsidP="00000000" w:rsidRDefault="00000000" w:rsidRPr="00000000" w14:paraId="0000019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Berbuat curang</w:t>
      </w:r>
    </w:p>
    <w:p w:rsidR="00000000" w:rsidDel="00000000" w:rsidP="00000000" w:rsidRDefault="00000000" w:rsidRPr="00000000" w14:paraId="0000019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Bersikap acuh</w:t>
      </w:r>
    </w:p>
    <w:p w:rsidR="00000000" w:rsidDel="00000000" w:rsidP="00000000" w:rsidRDefault="00000000" w:rsidRPr="00000000" w14:paraId="00000193">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4">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 Menghargai teman yang berbeda agama menunjukkan sikap …</w:t>
      </w:r>
    </w:p>
    <w:p w:rsidR="00000000" w:rsidDel="00000000" w:rsidP="00000000" w:rsidRDefault="00000000" w:rsidRPr="00000000" w14:paraId="0000019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Tidak adil</w:t>
      </w:r>
    </w:p>
    <w:p w:rsidR="00000000" w:rsidDel="00000000" w:rsidP="00000000" w:rsidRDefault="00000000" w:rsidRPr="00000000" w14:paraId="0000019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Toleransi</w:t>
      </w:r>
    </w:p>
    <w:p w:rsidR="00000000" w:rsidDel="00000000" w:rsidP="00000000" w:rsidRDefault="00000000" w:rsidRPr="00000000" w14:paraId="0000019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Egois</w:t>
      </w:r>
    </w:p>
    <w:p w:rsidR="00000000" w:rsidDel="00000000" w:rsidP="00000000" w:rsidRDefault="00000000" w:rsidRPr="00000000" w14:paraId="0000019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Curang</w:t>
      </w:r>
    </w:p>
    <w:p w:rsidR="00000000" w:rsidDel="00000000" w:rsidP="00000000" w:rsidRDefault="00000000" w:rsidRPr="00000000" w14:paraId="0000019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 Perilaku beradab ditunjukkan dengan cara …</w:t>
      </w:r>
    </w:p>
    <w:p w:rsidR="00000000" w:rsidDel="00000000" w:rsidP="00000000" w:rsidRDefault="00000000" w:rsidRPr="00000000" w14:paraId="0000019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Berkata kasar</w:t>
      </w:r>
    </w:p>
    <w:p w:rsidR="00000000" w:rsidDel="00000000" w:rsidP="00000000" w:rsidRDefault="00000000" w:rsidRPr="00000000" w14:paraId="0000019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Bersikap sopan</w:t>
      </w:r>
    </w:p>
    <w:p w:rsidR="00000000" w:rsidDel="00000000" w:rsidP="00000000" w:rsidRDefault="00000000" w:rsidRPr="00000000" w14:paraId="0000019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Mengejek</w:t>
      </w:r>
    </w:p>
    <w:p w:rsidR="00000000" w:rsidDel="00000000" w:rsidP="00000000" w:rsidRDefault="00000000" w:rsidRPr="00000000" w14:paraId="0000019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Memukul</w:t>
      </w:r>
    </w:p>
    <w:p w:rsidR="00000000" w:rsidDel="00000000" w:rsidP="00000000" w:rsidRDefault="00000000" w:rsidRPr="00000000" w14:paraId="0000019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 Hak dan kewajiban harus dijalankan secara …</w:t>
      </w:r>
    </w:p>
    <w:p w:rsidR="00000000" w:rsidDel="00000000" w:rsidP="00000000" w:rsidRDefault="00000000" w:rsidRPr="00000000" w14:paraId="000001A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Terpisah</w:t>
      </w:r>
    </w:p>
    <w:p w:rsidR="00000000" w:rsidDel="00000000" w:rsidP="00000000" w:rsidRDefault="00000000" w:rsidRPr="00000000" w14:paraId="000001A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Seimbang</w:t>
      </w:r>
    </w:p>
    <w:p w:rsidR="00000000" w:rsidDel="00000000" w:rsidP="00000000" w:rsidRDefault="00000000" w:rsidRPr="00000000" w14:paraId="000001A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Terpaksa</w:t>
      </w:r>
    </w:p>
    <w:p w:rsidR="00000000" w:rsidDel="00000000" w:rsidP="00000000" w:rsidRDefault="00000000" w:rsidRPr="00000000" w14:paraId="000001A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Bebas</w:t>
      </w:r>
    </w:p>
    <w:p w:rsidR="00000000" w:rsidDel="00000000" w:rsidP="00000000" w:rsidRDefault="00000000" w:rsidRPr="00000000" w14:paraId="000001A4">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Jika melihat teman kesulitan belajar, sebaiknya kita …</w:t>
      </w:r>
    </w:p>
    <w:p w:rsidR="00000000" w:rsidDel="00000000" w:rsidP="00000000" w:rsidRDefault="00000000" w:rsidRPr="00000000" w14:paraId="000001A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Menertawakan</w:t>
      </w:r>
    </w:p>
    <w:p w:rsidR="00000000" w:rsidDel="00000000" w:rsidP="00000000" w:rsidRDefault="00000000" w:rsidRPr="00000000" w14:paraId="000001A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Menolong</w:t>
      </w:r>
    </w:p>
    <w:p w:rsidR="00000000" w:rsidDel="00000000" w:rsidP="00000000" w:rsidRDefault="00000000" w:rsidRPr="00000000" w14:paraId="000001A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Menghindar</w:t>
      </w:r>
    </w:p>
    <w:p w:rsidR="00000000" w:rsidDel="00000000" w:rsidP="00000000" w:rsidRDefault="00000000" w:rsidRPr="00000000" w14:paraId="000001A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Mengabaikan</w:t>
      </w:r>
    </w:p>
    <w:p w:rsidR="00000000" w:rsidDel="00000000" w:rsidP="00000000" w:rsidRDefault="00000000" w:rsidRPr="00000000" w14:paraId="000001A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Menjaga perasaan orang lain merupakan sikap …</w:t>
      </w:r>
    </w:p>
    <w:p w:rsidR="00000000" w:rsidDel="00000000" w:rsidP="00000000" w:rsidRDefault="00000000" w:rsidRPr="00000000" w14:paraId="000001A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Tidak peduli</w:t>
      </w:r>
    </w:p>
    <w:p w:rsidR="00000000" w:rsidDel="00000000" w:rsidP="00000000" w:rsidRDefault="00000000" w:rsidRPr="00000000" w14:paraId="000001A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Kemanusiaan</w:t>
      </w:r>
    </w:p>
    <w:p w:rsidR="00000000" w:rsidDel="00000000" w:rsidP="00000000" w:rsidRDefault="00000000" w:rsidRPr="00000000" w14:paraId="000001A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Egois</w:t>
      </w:r>
    </w:p>
    <w:p w:rsidR="00000000" w:rsidDel="00000000" w:rsidP="00000000" w:rsidRDefault="00000000" w:rsidRPr="00000000" w14:paraId="000001A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Curang</w:t>
      </w:r>
    </w:p>
    <w:p w:rsidR="00000000" w:rsidDel="00000000" w:rsidP="00000000" w:rsidRDefault="00000000" w:rsidRPr="00000000" w14:paraId="000001A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Menghormati hak orang lain berarti …</w:t>
      </w:r>
    </w:p>
    <w:p w:rsidR="00000000" w:rsidDel="00000000" w:rsidP="00000000" w:rsidRDefault="00000000" w:rsidRPr="00000000" w14:paraId="000001A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Mengambil haknya</w:t>
      </w:r>
    </w:p>
    <w:p w:rsidR="00000000" w:rsidDel="00000000" w:rsidP="00000000" w:rsidRDefault="00000000" w:rsidRPr="00000000" w14:paraId="000001B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Mengabaikan</w:t>
      </w:r>
    </w:p>
    <w:p w:rsidR="00000000" w:rsidDel="00000000" w:rsidP="00000000" w:rsidRDefault="00000000" w:rsidRPr="00000000" w14:paraId="000001B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Tidak merugikan</w:t>
      </w:r>
    </w:p>
    <w:p w:rsidR="00000000" w:rsidDel="00000000" w:rsidP="00000000" w:rsidRDefault="00000000" w:rsidRPr="00000000" w14:paraId="000001B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Menguasai</w:t>
      </w:r>
    </w:p>
    <w:p w:rsidR="00000000" w:rsidDel="00000000" w:rsidP="00000000" w:rsidRDefault="00000000" w:rsidRPr="00000000" w14:paraId="000001B3">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4">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Manusia tidak dapat hidup sendiri karena …</w:t>
      </w:r>
    </w:p>
    <w:p w:rsidR="00000000" w:rsidDel="00000000" w:rsidP="00000000" w:rsidRDefault="00000000" w:rsidRPr="00000000" w14:paraId="000001B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Lemah</w:t>
      </w:r>
    </w:p>
    <w:p w:rsidR="00000000" w:rsidDel="00000000" w:rsidP="00000000" w:rsidRDefault="00000000" w:rsidRPr="00000000" w14:paraId="000001B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Makhluk sosial</w:t>
      </w:r>
    </w:p>
    <w:p w:rsidR="00000000" w:rsidDel="00000000" w:rsidP="00000000" w:rsidRDefault="00000000" w:rsidRPr="00000000" w14:paraId="000001B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Selalu kalah</w:t>
      </w:r>
    </w:p>
    <w:p w:rsidR="00000000" w:rsidDel="00000000" w:rsidP="00000000" w:rsidRDefault="00000000" w:rsidRPr="00000000" w14:paraId="000001B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Tidak mandiri</w:t>
      </w:r>
    </w:p>
    <w:p w:rsidR="00000000" w:rsidDel="00000000" w:rsidP="00000000" w:rsidRDefault="00000000" w:rsidRPr="00000000" w14:paraId="000001B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 Penerapan sila kedua akan menciptakan kehidupan yang …</w:t>
      </w:r>
    </w:p>
    <w:p w:rsidR="00000000" w:rsidDel="00000000" w:rsidP="00000000" w:rsidRDefault="00000000" w:rsidRPr="00000000" w14:paraId="000001B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Penuh konflik</w:t>
      </w:r>
    </w:p>
    <w:p w:rsidR="00000000" w:rsidDel="00000000" w:rsidP="00000000" w:rsidRDefault="00000000" w:rsidRPr="00000000" w14:paraId="000001B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Tidak adil</w:t>
      </w:r>
    </w:p>
    <w:p w:rsidR="00000000" w:rsidDel="00000000" w:rsidP="00000000" w:rsidRDefault="00000000" w:rsidRPr="00000000" w14:paraId="000001B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Damai dan harmonis</w:t>
      </w:r>
    </w:p>
    <w:p w:rsidR="00000000" w:rsidDel="00000000" w:rsidP="00000000" w:rsidRDefault="00000000" w:rsidRPr="00000000" w14:paraId="000001B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Kacau</w:t>
      </w:r>
    </w:p>
    <w:p w:rsidR="00000000" w:rsidDel="00000000" w:rsidP="00000000" w:rsidRDefault="00000000" w:rsidRPr="00000000" w14:paraId="000001BF">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0">
      <w:pPr>
        <w:spacing w:line="240" w:lineRule="auto"/>
        <w:jc w:val="both"/>
        <w:rPr>
          <w:rFonts w:ascii="Times New Roman" w:cs="Times New Roman" w:eastAsia="Times New Roman" w:hAnsi="Times New Roman"/>
          <w:sz w:val="24"/>
          <w:szCs w:val="24"/>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927"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rFonts w:ascii="Times New Roman" w:cs="Times New Roman" w:eastAsia="Times New Roman" w:hAnsi="Times New Roman"/>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center"/>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1440" w:hanging="360"/>
      </w:pPr>
      <w:rPr>
        <w:rFonts w:ascii="Times New Roman" w:cs="Times New Roman" w:eastAsia="Times New Roman" w:hAnsi="Times New Roman"/>
        <w:b w:val="0"/>
        <w:bCs w:val="0"/>
        <w:i w:val="0"/>
        <w:iCs w:val="0"/>
        <w:sz w:val="22"/>
        <w:szCs w:val="22"/>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9">
    <w:lvl w:ilvl="0">
      <w:start w:val="1"/>
      <w:numFmt w:val="decimal"/>
      <w:lvlText w:val="%1)"/>
      <w:lvlJc w:val="left"/>
      <w:pPr>
        <w:ind w:left="1440" w:hanging="360"/>
      </w:pPr>
      <w:rPr>
        <w:rFonts w:ascii="Times New Roman" w:cs="Times New Roman" w:eastAsia="Times New Roman" w:hAnsi="Times New Roman"/>
        <w:b w:val="0"/>
        <w:bCs w:val="0"/>
        <w:i w:val="0"/>
        <w:iCs w:val="0"/>
        <w:sz w:val="22"/>
        <w:szCs w:val="22"/>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10">
    <w:lvl w:ilvl="0">
      <w:start w:val="1"/>
      <w:numFmt w:val="decimal"/>
      <w:lvlText w:val="%1)"/>
      <w:lvlJc w:val="left"/>
      <w:pPr>
        <w:ind w:left="1440" w:hanging="360"/>
      </w:pPr>
      <w:rPr>
        <w:rFonts w:ascii="Times New Roman" w:cs="Times New Roman" w:eastAsia="Times New Roman" w:hAnsi="Times New Roman"/>
        <w:b w:val="0"/>
        <w:bCs w:val="0"/>
        <w:i w:val="0"/>
        <w:iCs w:val="0"/>
        <w:sz w:val="22"/>
        <w:szCs w:val="22"/>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11">
    <w:lvl w:ilvl="0">
      <w:start w:val="1"/>
      <w:numFmt w:val="upperLetter"/>
      <w:lvlText w:val="%1."/>
      <w:lvlJc w:val="left"/>
      <w:pPr>
        <w:ind w:left="928"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decimal"/>
      <w:lvlText w:val="%1."/>
      <w:lvlJc w:val="right"/>
      <w:pPr>
        <w:ind w:left="1287" w:hanging="360.0000000000001"/>
      </w:pPr>
      <w:rPr/>
    </w:lvl>
    <w:lvl w:ilvl="1">
      <w:start w:val="1"/>
      <w:numFmt w:val="lowerLetter"/>
      <w:lvlText w:val="%2."/>
      <w:lvlJc w:val="left"/>
      <w:pPr>
        <w:ind w:left="2007" w:hanging="360"/>
      </w:pPr>
      <w:rPr/>
    </w:lvl>
    <w:lvl w:ilvl="2">
      <w:start w:val="0"/>
      <w:numFmt w:val="bullet"/>
      <w:lvlText w:val="•"/>
      <w:lvlJc w:val="left"/>
      <w:pPr>
        <w:ind w:left="2907" w:hanging="360"/>
      </w:pPr>
      <w:rPr>
        <w:rFonts w:ascii="Times New Roman" w:cs="Times New Roman" w:eastAsia="Times New Roman" w:hAnsi="Times New Roman"/>
        <w:b w:val="0"/>
        <w:bCs w:val="0"/>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13">
    <w:lvl w:ilvl="0">
      <w:start w:val="1"/>
      <w:numFmt w:val="upperLetter"/>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d"/>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P4hM3/opV+nJ+EuVVVGImiSEPw==">CgMxLjA4AHIhMUJSUTk2UmFjOHJwVkRwQW42NFB6MDZROEtxR3dRRW1n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